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73C3" w14:textId="77777777" w:rsidR="004D6411" w:rsidRDefault="004D6411">
      <w:pPr>
        <w:pStyle w:val="Heading1"/>
        <w:rPr>
          <w:rFonts w:asciiTheme="minorHAnsi" w:hAnsiTheme="minorHAnsi" w:cstheme="minorHAnsi"/>
          <w:sz w:val="28"/>
        </w:rPr>
      </w:pPr>
    </w:p>
    <w:p w14:paraId="0C9DF660" w14:textId="77777777" w:rsidR="004D6411" w:rsidRDefault="004D6411">
      <w:pPr>
        <w:pStyle w:val="Heading1"/>
        <w:rPr>
          <w:rFonts w:asciiTheme="minorHAnsi" w:hAnsiTheme="minorHAnsi" w:cstheme="minorHAnsi"/>
          <w:sz w:val="28"/>
        </w:rPr>
      </w:pPr>
    </w:p>
    <w:p w14:paraId="017C89F8" w14:textId="77777777" w:rsidR="004D6411" w:rsidRDefault="004D6411">
      <w:pPr>
        <w:pStyle w:val="Heading1"/>
        <w:rPr>
          <w:rFonts w:asciiTheme="minorHAnsi" w:hAnsiTheme="minorHAnsi" w:cstheme="minorHAnsi"/>
          <w:sz w:val="28"/>
        </w:rPr>
      </w:pPr>
    </w:p>
    <w:p w14:paraId="6701AF0B" w14:textId="77777777" w:rsidR="004D6411" w:rsidRDefault="004D6411">
      <w:pPr>
        <w:pStyle w:val="Heading1"/>
        <w:rPr>
          <w:rFonts w:asciiTheme="minorHAnsi" w:hAnsiTheme="minorHAnsi" w:cstheme="minorHAnsi"/>
          <w:sz w:val="28"/>
        </w:rPr>
      </w:pPr>
    </w:p>
    <w:p w14:paraId="1C56B720" w14:textId="6C11193A" w:rsidR="00D54EF4" w:rsidRPr="004D6411" w:rsidRDefault="00D54EF4">
      <w:pPr>
        <w:pStyle w:val="Heading1"/>
        <w:rPr>
          <w:rFonts w:asciiTheme="minorHAnsi" w:hAnsiTheme="minorHAnsi" w:cstheme="minorHAnsi"/>
          <w:sz w:val="28"/>
        </w:rPr>
      </w:pPr>
      <w:r w:rsidRPr="004D6411">
        <w:rPr>
          <w:rFonts w:asciiTheme="minorHAnsi" w:hAnsiTheme="minorHAnsi" w:cstheme="minorHAnsi"/>
          <w:sz w:val="28"/>
        </w:rPr>
        <w:t>APPLICATION FOR TONNAGE MEASUREMENT</w:t>
      </w:r>
      <w:r w:rsidR="001743D5" w:rsidRPr="004D6411">
        <w:rPr>
          <w:rFonts w:asciiTheme="minorHAnsi" w:hAnsiTheme="minorHAnsi" w:cstheme="minorHAnsi"/>
          <w:sz w:val="28"/>
        </w:rPr>
        <w:t xml:space="preserve"> </w:t>
      </w:r>
      <w:r w:rsidRPr="004D6411">
        <w:rPr>
          <w:rFonts w:asciiTheme="minorHAnsi" w:hAnsiTheme="minorHAnsi" w:cstheme="minorHAnsi"/>
          <w:sz w:val="28"/>
        </w:rPr>
        <w:t>OF A VESSEL UNDER 24 METRES</w:t>
      </w:r>
      <w:r w:rsidR="00F560F5" w:rsidRPr="004D6411">
        <w:rPr>
          <w:rFonts w:asciiTheme="minorHAnsi" w:hAnsiTheme="minorHAnsi" w:cstheme="minorHAnsi"/>
          <w:sz w:val="28"/>
        </w:rPr>
        <w:t xml:space="preserve"> LOAD LINE LENGTH</w:t>
      </w:r>
    </w:p>
    <w:p w14:paraId="45BBFD3F" w14:textId="77777777" w:rsidR="00D54EF4" w:rsidRPr="004D6411" w:rsidRDefault="00D54EF4">
      <w:pPr>
        <w:jc w:val="left"/>
        <w:rPr>
          <w:rFonts w:asciiTheme="majorHAnsi" w:hAnsiTheme="majorHAnsi" w:cstheme="majorHAnsi"/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0"/>
        <w:gridCol w:w="1417"/>
        <w:gridCol w:w="230"/>
        <w:gridCol w:w="685"/>
        <w:gridCol w:w="1354"/>
        <w:gridCol w:w="356"/>
        <w:gridCol w:w="69"/>
        <w:gridCol w:w="568"/>
        <w:gridCol w:w="849"/>
        <w:gridCol w:w="756"/>
        <w:gridCol w:w="52"/>
        <w:gridCol w:w="894"/>
        <w:gridCol w:w="1354"/>
        <w:gridCol w:w="46"/>
      </w:tblGrid>
      <w:tr w:rsidR="00A25166" w:rsidRPr="004D6411" w14:paraId="7430969F" w14:textId="77777777" w:rsidTr="00671A22">
        <w:trPr>
          <w:gridAfter w:val="1"/>
          <w:wAfter w:w="46" w:type="dxa"/>
          <w:cantSplit/>
          <w:trHeight w:val="636"/>
          <w:jc w:val="center"/>
        </w:trPr>
        <w:tc>
          <w:tcPr>
            <w:tcW w:w="9224" w:type="dxa"/>
            <w:gridSpan w:val="13"/>
            <w:vAlign w:val="center"/>
          </w:tcPr>
          <w:p w14:paraId="11047CB3" w14:textId="3D265A3F" w:rsidR="00A25166" w:rsidRPr="004D6411" w:rsidRDefault="00A25166" w:rsidP="00E61E96">
            <w:pPr>
              <w:jc w:val="left"/>
              <w:rPr>
                <w:rFonts w:asciiTheme="majorHAnsi" w:hAnsiTheme="majorHAnsi" w:cstheme="majorHAnsi"/>
                <w:sz w:val="20"/>
              </w:rPr>
            </w:pPr>
            <w:r w:rsidRPr="004D6411">
              <w:rPr>
                <w:rFonts w:asciiTheme="majorHAnsi" w:hAnsiTheme="majorHAnsi" w:cstheme="majorHAnsi"/>
                <w:sz w:val="20"/>
              </w:rPr>
              <w:t>I request measurement for tonnage of the vessel detailed below and the issuance of a Certificate of</w:t>
            </w:r>
            <w:r w:rsidR="00E61E96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4D6411">
              <w:rPr>
                <w:rFonts w:asciiTheme="majorHAnsi" w:hAnsiTheme="majorHAnsi" w:cstheme="majorHAnsi"/>
                <w:sz w:val="20"/>
              </w:rPr>
              <w:t>Survey</w:t>
            </w:r>
            <w:r w:rsidR="00E61E96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4D6411">
              <w:rPr>
                <w:rFonts w:asciiTheme="majorHAnsi" w:hAnsiTheme="majorHAnsi" w:cstheme="majorHAnsi"/>
                <w:sz w:val="20"/>
              </w:rPr>
              <w:t xml:space="preserve">(Tonnage Measurement). </w:t>
            </w:r>
          </w:p>
        </w:tc>
      </w:tr>
      <w:tr w:rsidR="00D54EF4" w:rsidRPr="004D6411" w14:paraId="5CB546B5" w14:textId="77777777" w:rsidTr="00671A22">
        <w:trPr>
          <w:cantSplit/>
          <w:trHeight w:val="680"/>
          <w:jc w:val="center"/>
        </w:trPr>
        <w:tc>
          <w:tcPr>
            <w:tcW w:w="9270" w:type="dxa"/>
            <w:gridSpan w:val="14"/>
            <w:vAlign w:val="center"/>
          </w:tcPr>
          <w:p w14:paraId="7FDD027C" w14:textId="77777777" w:rsidR="00D54EF4" w:rsidRPr="004D6411" w:rsidRDefault="00D54EF4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4D6411">
              <w:rPr>
                <w:rFonts w:asciiTheme="minorHAnsi" w:hAnsiTheme="minorHAnsi" w:cstheme="minorHAnsi"/>
              </w:rPr>
              <w:t>PARTICULARS OF VESSEL</w:t>
            </w:r>
          </w:p>
        </w:tc>
      </w:tr>
      <w:tr w:rsidR="00D54EF4" w:rsidRPr="004D6411" w14:paraId="13AC7AA1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666ABE" w14:textId="77777777" w:rsidR="00D54EF4" w:rsidRPr="00441B1E" w:rsidRDefault="00D54EF4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Name of Vessel</w:t>
            </w:r>
          </w:p>
        </w:tc>
        <w:tc>
          <w:tcPr>
            <w:tcW w:w="6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BE76" w14:textId="299E0772" w:rsidR="00D54EF4" w:rsidRPr="004D6411" w:rsidRDefault="001743D5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4D6411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D6411">
              <w:rPr>
                <w:rFonts w:asciiTheme="majorHAnsi" w:hAnsiTheme="majorHAnsi" w:cstheme="majorHAnsi"/>
                <w:sz w:val="16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sz w:val="16"/>
              </w:rPr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end"/>
            </w:r>
            <w:bookmarkEnd w:id="0"/>
          </w:p>
        </w:tc>
      </w:tr>
      <w:tr w:rsidR="00B64362" w:rsidRPr="004D6411" w14:paraId="2F5476CC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E92A15" w14:textId="77777777" w:rsidR="00B64362" w:rsidRPr="00441B1E" w:rsidRDefault="00B64362">
            <w:pPr>
              <w:pStyle w:val="Heading5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Type of Vessel</w:t>
            </w:r>
          </w:p>
        </w:tc>
        <w:tc>
          <w:tcPr>
            <w:tcW w:w="6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5F4A" w14:textId="0C5CC16B" w:rsidR="00B64362" w:rsidRPr="004D6411" w:rsidRDefault="001743D5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4D6411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D6411">
              <w:rPr>
                <w:rFonts w:asciiTheme="majorHAnsi" w:hAnsiTheme="majorHAnsi" w:cstheme="majorHAnsi"/>
                <w:sz w:val="16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sz w:val="16"/>
              </w:rPr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end"/>
            </w:r>
            <w:bookmarkEnd w:id="1"/>
          </w:p>
        </w:tc>
      </w:tr>
      <w:tr w:rsidR="00507687" w:rsidRPr="004D6411" w14:paraId="6CA88A4E" w14:textId="77777777" w:rsidTr="001743D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5E2C93" w14:textId="77777777" w:rsidR="00D54EF4" w:rsidRPr="00441B1E" w:rsidRDefault="00D54EF4">
            <w:pPr>
              <w:pStyle w:val="Heading5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Hull Identity No. HIN</w:t>
            </w:r>
            <w:r w:rsidR="00507687"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 xml:space="preserve"> or </w:t>
            </w:r>
            <w:proofErr w:type="gramStart"/>
            <w:r w:rsidR="00507687"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CIN</w:t>
            </w: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 xml:space="preserve"> </w:t>
            </w:r>
            <w:r w:rsidR="00507687"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 xml:space="preserve"> Craft</w:t>
            </w:r>
            <w:proofErr w:type="gramEnd"/>
            <w:r w:rsidR="00507687"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 xml:space="preserve"> ID No. </w:t>
            </w: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  <w:vertAlign w:val="superscript"/>
              </w:rPr>
              <w:t>(1)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F3A4" w14:textId="69737259" w:rsidR="00D54EF4" w:rsidRPr="004D6411" w:rsidRDefault="001743D5" w:rsidP="001743D5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4D6411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D6411">
              <w:rPr>
                <w:rFonts w:asciiTheme="majorHAnsi" w:hAnsiTheme="majorHAnsi" w:cstheme="majorHAnsi"/>
                <w:sz w:val="16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sz w:val="16"/>
              </w:rPr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end"/>
            </w:r>
            <w:bookmarkEnd w:id="2"/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EFDE87" w14:textId="77777777" w:rsidR="00D54EF4" w:rsidRPr="00441B1E" w:rsidRDefault="00D54EF4">
            <w:pPr>
              <w:pStyle w:val="Heading9"/>
              <w:rPr>
                <w:rFonts w:asciiTheme="minorHAnsi" w:hAnsiTheme="minorHAnsi" w:cstheme="minorHAnsi"/>
                <w:b w:val="0"/>
                <w:bCs w:val="0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</w:rPr>
              <w:t>Intended Port of Choice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B5EF" w14:textId="5278B50D" w:rsidR="00D54EF4" w:rsidRPr="004D6411" w:rsidRDefault="001743D5" w:rsidP="001743D5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4D6411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4D6411">
              <w:rPr>
                <w:rFonts w:asciiTheme="majorHAnsi" w:hAnsiTheme="majorHAnsi" w:cstheme="majorHAnsi"/>
                <w:sz w:val="16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sz w:val="16"/>
              </w:rPr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end"/>
            </w:r>
            <w:bookmarkEnd w:id="3"/>
          </w:p>
        </w:tc>
      </w:tr>
      <w:tr w:rsidR="00D54EF4" w:rsidRPr="004D6411" w14:paraId="58A41A4C" w14:textId="77777777" w:rsidTr="001743D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CED58A" w14:textId="77777777" w:rsidR="00D54EF4" w:rsidRPr="00441B1E" w:rsidRDefault="00D54EF4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 xml:space="preserve">Official No. 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2C4B5" w14:textId="74F92BA8" w:rsidR="00D54EF4" w:rsidRPr="00441B1E" w:rsidRDefault="001743D5" w:rsidP="001743D5">
            <w:pPr>
              <w:pStyle w:val="Heading2"/>
              <w:jc w:val="left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end"/>
            </w:r>
            <w:bookmarkEnd w:id="4"/>
          </w:p>
        </w:tc>
        <w:tc>
          <w:tcPr>
            <w:tcW w:w="451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A128BA" w14:textId="77777777" w:rsidR="00D54EF4" w:rsidRPr="00441B1E" w:rsidRDefault="00D54EF4">
            <w:pPr>
              <w:jc w:val="left"/>
              <w:rPr>
                <w:rFonts w:asciiTheme="minorHAnsi" w:hAnsiTheme="minorHAnsi" w:cstheme="minorHAnsi"/>
                <w:sz w:val="16"/>
              </w:rPr>
            </w:pPr>
            <w:r w:rsidRPr="00441B1E">
              <w:rPr>
                <w:rFonts w:asciiTheme="minorHAnsi" w:hAnsiTheme="minorHAnsi" w:cstheme="minorHAnsi"/>
                <w:i/>
                <w:sz w:val="16"/>
              </w:rPr>
              <w:t>(only if previously British Registered)</w:t>
            </w:r>
          </w:p>
        </w:tc>
      </w:tr>
      <w:tr w:rsidR="00D54EF4" w:rsidRPr="004D6411" w14:paraId="31D98264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9"/>
          <w:jc w:val="center"/>
        </w:trPr>
        <w:tc>
          <w:tcPr>
            <w:tcW w:w="92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1AE53" w14:textId="77777777" w:rsidR="00D54EF4" w:rsidRPr="00441B1E" w:rsidRDefault="00D54EF4">
            <w:pPr>
              <w:jc w:val="left"/>
              <w:rPr>
                <w:rFonts w:asciiTheme="minorHAnsi" w:hAnsiTheme="minorHAnsi" w:cstheme="minorHAnsi"/>
                <w:sz w:val="16"/>
              </w:rPr>
            </w:pPr>
            <w:r w:rsidRPr="00441B1E">
              <w:rPr>
                <w:rFonts w:asciiTheme="minorHAnsi" w:hAnsiTheme="minorHAnsi" w:cstheme="minorHAnsi"/>
                <w:sz w:val="16"/>
              </w:rPr>
              <w:t>Propulsion</w:t>
            </w:r>
          </w:p>
        </w:tc>
      </w:tr>
      <w:tr w:rsidR="00507687" w:rsidRPr="004D6411" w14:paraId="79A43F8A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6C00D0" w14:textId="77777777" w:rsidR="00D54EF4" w:rsidRPr="00441B1E" w:rsidRDefault="00D54EF4">
            <w:pPr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441B1E">
              <w:rPr>
                <w:rFonts w:asciiTheme="minorHAnsi" w:hAnsiTheme="minorHAnsi" w:cstheme="minorHAnsi"/>
                <w:bCs/>
                <w:sz w:val="16"/>
              </w:rPr>
              <w:t>Sail: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CDCE" w14:textId="56B40110" w:rsidR="00D54EF4" w:rsidRPr="00441B1E" w:rsidRDefault="001743D5" w:rsidP="009801BF">
            <w:pPr>
              <w:jc w:val="center"/>
              <w:rPr>
                <w:rFonts w:asciiTheme="majorHAnsi" w:hAnsiTheme="majorHAnsi" w:cstheme="majorHAnsi"/>
                <w:bCs/>
                <w:sz w:val="16"/>
              </w:rPr>
            </w:pP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441B1E">
              <w:rPr>
                <w:rFonts w:asciiTheme="majorHAnsi" w:hAnsiTheme="majorHAnsi" w:cstheme="majorHAnsi"/>
                <w:bCs/>
                <w:sz w:val="16"/>
              </w:rPr>
              <w:instrText xml:space="preserve"> FORMCHECKBOX </w:instrText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separate"/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end"/>
            </w:r>
            <w:bookmarkEnd w:id="5"/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F320E" w14:textId="77777777" w:rsidR="00D54EF4" w:rsidRPr="00441B1E" w:rsidRDefault="00D54EF4">
            <w:pPr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441B1E">
              <w:rPr>
                <w:rFonts w:asciiTheme="minorHAnsi" w:hAnsiTheme="minorHAnsi" w:cstheme="minorHAnsi"/>
                <w:bCs/>
                <w:sz w:val="16"/>
              </w:rPr>
              <w:t>Inboard: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F655" w14:textId="6DA4FB9A" w:rsidR="00D54EF4" w:rsidRPr="00441B1E" w:rsidRDefault="001743D5" w:rsidP="009801BF">
            <w:pPr>
              <w:jc w:val="center"/>
              <w:rPr>
                <w:rFonts w:asciiTheme="majorHAnsi" w:hAnsiTheme="majorHAnsi" w:cstheme="majorHAnsi"/>
                <w:bCs/>
                <w:sz w:val="16"/>
              </w:rPr>
            </w:pP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441B1E">
              <w:rPr>
                <w:rFonts w:asciiTheme="majorHAnsi" w:hAnsiTheme="majorHAnsi" w:cstheme="majorHAnsi"/>
                <w:bCs/>
                <w:sz w:val="16"/>
              </w:rPr>
              <w:instrText xml:space="preserve"> FORMCHECKBOX </w:instrText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separate"/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end"/>
            </w:r>
            <w:bookmarkEnd w:id="6"/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A245F" w14:textId="77777777" w:rsidR="00D54EF4" w:rsidRPr="00441B1E" w:rsidRDefault="00D54EF4">
            <w:pPr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441B1E">
              <w:rPr>
                <w:rFonts w:asciiTheme="minorHAnsi" w:hAnsiTheme="minorHAnsi" w:cstheme="minorHAnsi"/>
                <w:bCs/>
                <w:sz w:val="16"/>
              </w:rPr>
              <w:t>Outboard: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3656" w14:textId="761B72BB" w:rsidR="00D54EF4" w:rsidRPr="00441B1E" w:rsidRDefault="001743D5" w:rsidP="009801BF">
            <w:pPr>
              <w:jc w:val="center"/>
              <w:rPr>
                <w:rFonts w:asciiTheme="majorHAnsi" w:hAnsiTheme="majorHAnsi" w:cstheme="majorHAnsi"/>
                <w:bCs/>
                <w:sz w:val="16"/>
              </w:rPr>
            </w:pP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441B1E">
              <w:rPr>
                <w:rFonts w:asciiTheme="majorHAnsi" w:hAnsiTheme="majorHAnsi" w:cstheme="majorHAnsi"/>
                <w:bCs/>
                <w:sz w:val="16"/>
              </w:rPr>
              <w:instrText xml:space="preserve"> FORMCHECKBOX </w:instrText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separate"/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end"/>
            </w:r>
            <w:bookmarkEnd w:id="7"/>
          </w:p>
        </w:tc>
        <w:tc>
          <w:tcPr>
            <w:tcW w:w="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DB7BAE" w14:textId="77777777" w:rsidR="00D54EF4" w:rsidRPr="00441B1E" w:rsidRDefault="00D54EF4">
            <w:pPr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441B1E">
              <w:rPr>
                <w:rFonts w:asciiTheme="minorHAnsi" w:hAnsiTheme="minorHAnsi" w:cstheme="minorHAnsi"/>
                <w:bCs/>
                <w:sz w:val="16"/>
              </w:rPr>
              <w:t>Dumb: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6E31" w14:textId="1AF5D316" w:rsidR="00D54EF4" w:rsidRPr="004D6411" w:rsidRDefault="001743D5" w:rsidP="009801BF">
            <w:pPr>
              <w:jc w:val="center"/>
              <w:rPr>
                <w:rFonts w:asciiTheme="majorHAnsi" w:hAnsiTheme="majorHAnsi" w:cstheme="majorHAnsi"/>
                <w:sz w:val="16"/>
              </w:rPr>
            </w:pPr>
            <w:r w:rsidRPr="004D6411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4D6411">
              <w:rPr>
                <w:rFonts w:asciiTheme="majorHAnsi" w:hAnsiTheme="majorHAnsi" w:cstheme="majorHAnsi"/>
                <w:sz w:val="16"/>
              </w:rPr>
              <w:instrText xml:space="preserve"> FORMCHECKBOX </w:instrText>
            </w:r>
            <w:r w:rsidRPr="004D6411">
              <w:rPr>
                <w:rFonts w:asciiTheme="majorHAnsi" w:hAnsiTheme="majorHAnsi" w:cstheme="majorHAnsi"/>
                <w:sz w:val="16"/>
              </w:rPr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end"/>
            </w:r>
            <w:bookmarkEnd w:id="8"/>
          </w:p>
        </w:tc>
      </w:tr>
      <w:tr w:rsidR="00D54EF4" w:rsidRPr="004D6411" w14:paraId="3A1B7394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7"/>
          <w:jc w:val="center"/>
        </w:trPr>
        <w:tc>
          <w:tcPr>
            <w:tcW w:w="92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68725" w14:textId="77777777" w:rsidR="00D54EF4" w:rsidRPr="004D6411" w:rsidRDefault="00D54EF4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</w:p>
        </w:tc>
      </w:tr>
      <w:tr w:rsidR="00671A22" w:rsidRPr="004D6411" w14:paraId="2B8CF5B7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7"/>
          <w:jc w:val="center"/>
        </w:trPr>
        <w:tc>
          <w:tcPr>
            <w:tcW w:w="297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DC623" w14:textId="77777777" w:rsidR="00671A22" w:rsidRPr="00441B1E" w:rsidRDefault="00671A22">
            <w:pPr>
              <w:pStyle w:val="Heading5"/>
              <w:tabs>
                <w:tab w:val="left" w:pos="3380"/>
              </w:tabs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Is vessel to be used commercially?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1098" w14:textId="5075E65D" w:rsidR="00671A22" w:rsidRPr="004D6411" w:rsidRDefault="001743D5">
            <w:pPr>
              <w:pStyle w:val="Heading7"/>
              <w:rPr>
                <w:rFonts w:asciiTheme="majorHAnsi" w:hAnsiTheme="majorHAnsi" w:cstheme="majorHAnsi"/>
                <w:b w:val="0"/>
              </w:rPr>
            </w:pPr>
            <w:r w:rsidRPr="004D6411">
              <w:rPr>
                <w:rFonts w:asciiTheme="majorHAnsi" w:hAnsiTheme="majorHAnsi" w:cstheme="majorHAnsi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4D6411">
              <w:rPr>
                <w:rFonts w:asciiTheme="majorHAnsi" w:hAnsiTheme="majorHAnsi" w:cstheme="majorHAnsi"/>
                <w:b w:val="0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b w:val="0"/>
              </w:rPr>
            </w:r>
            <w:r w:rsidRPr="004D6411">
              <w:rPr>
                <w:rFonts w:asciiTheme="majorHAnsi" w:hAnsiTheme="majorHAnsi" w:cstheme="majorHAnsi"/>
                <w:b w:val="0"/>
              </w:rPr>
              <w:fldChar w:fldCharType="separate"/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</w:rPr>
              <w:t> </w:t>
            </w:r>
            <w:r w:rsidRPr="004D6411">
              <w:rPr>
                <w:rFonts w:asciiTheme="majorHAnsi" w:hAnsiTheme="majorHAnsi" w:cstheme="majorHAnsi"/>
                <w:b w:val="0"/>
              </w:rPr>
              <w:fldChar w:fldCharType="end"/>
            </w:r>
            <w:bookmarkEnd w:id="9"/>
          </w:p>
        </w:tc>
        <w:tc>
          <w:tcPr>
            <w:tcW w:w="2294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1C13E7" w14:textId="77777777" w:rsidR="00671A22" w:rsidRPr="00441B1E" w:rsidRDefault="00671A22" w:rsidP="00671A22">
            <w:pPr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441B1E">
              <w:rPr>
                <w:rFonts w:asciiTheme="minorHAnsi" w:hAnsiTheme="minorHAnsi" w:cstheme="minorHAnsi"/>
                <w:bCs/>
                <w:sz w:val="16"/>
              </w:rPr>
              <w:t>Vessel Code: (SWB/SCV)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475ED" w14:textId="5EEE7D9E" w:rsidR="00671A22" w:rsidRPr="004D6411" w:rsidRDefault="001743D5" w:rsidP="00671A22">
            <w:pPr>
              <w:jc w:val="center"/>
              <w:rPr>
                <w:rFonts w:asciiTheme="majorHAnsi" w:hAnsiTheme="majorHAnsi" w:cstheme="majorHAnsi"/>
                <w:b/>
                <w:sz w:val="16"/>
              </w:rPr>
            </w:pPr>
            <w:r w:rsidRPr="004D6411">
              <w:rPr>
                <w:rFonts w:asciiTheme="majorHAnsi" w:hAnsiTheme="majorHAnsi" w:cstheme="majorHAnsi"/>
                <w:b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4D6411">
              <w:rPr>
                <w:rFonts w:asciiTheme="majorHAnsi" w:hAnsiTheme="majorHAnsi" w:cstheme="majorHAnsi"/>
                <w:b/>
                <w:sz w:val="16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b/>
                <w:sz w:val="16"/>
              </w:rPr>
            </w:r>
            <w:r w:rsidRPr="004D6411">
              <w:rPr>
                <w:rFonts w:asciiTheme="majorHAnsi" w:hAnsiTheme="majorHAnsi" w:cstheme="majorHAnsi"/>
                <w:b/>
                <w:sz w:val="16"/>
              </w:rPr>
              <w:fldChar w:fldCharType="separate"/>
            </w:r>
            <w:r w:rsidR="00814198" w:rsidRPr="004D6411">
              <w:rPr>
                <w:rFonts w:asciiTheme="majorHAnsi" w:hAnsiTheme="majorHAnsi" w:cstheme="majorHAnsi"/>
                <w:b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b/>
                <w:sz w:val="16"/>
              </w:rPr>
              <w:fldChar w:fldCharType="end"/>
            </w:r>
            <w:bookmarkEnd w:id="10"/>
          </w:p>
        </w:tc>
      </w:tr>
      <w:tr w:rsidR="00D54EF4" w:rsidRPr="004D6411" w14:paraId="00B48614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0"/>
          <w:jc w:val="center"/>
        </w:trPr>
        <w:tc>
          <w:tcPr>
            <w:tcW w:w="92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B478B" w14:textId="444953F6" w:rsidR="00D54EF4" w:rsidRPr="00441B1E" w:rsidRDefault="00D54EF4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 w:val="0"/>
                <w:i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i/>
                <w:sz w:val="16"/>
              </w:rPr>
              <w:t xml:space="preserve">Where the vessel is used commercially it is a requirement that the Carving and Marking Note is inspected and a </w:t>
            </w:r>
          </w:p>
        </w:tc>
      </w:tr>
      <w:tr w:rsidR="00D54EF4" w:rsidRPr="004D6411" w14:paraId="1108A0D0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2"/>
          <w:jc w:val="center"/>
        </w:trPr>
        <w:tc>
          <w:tcPr>
            <w:tcW w:w="92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853EE" w14:textId="77777777" w:rsidR="00D54EF4" w:rsidRPr="00441B1E" w:rsidRDefault="00D54EF4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 w:val="0"/>
                <w:i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i/>
                <w:sz w:val="16"/>
              </w:rPr>
              <w:t>charge for this will be made as agreed with the measurer.</w:t>
            </w:r>
          </w:p>
        </w:tc>
      </w:tr>
      <w:tr w:rsidR="00D54EF4" w:rsidRPr="004D6411" w14:paraId="0F205DF0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47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E1841" w14:textId="77777777" w:rsidR="00D54EF4" w:rsidRPr="004D6411" w:rsidRDefault="00D54EF4">
            <w:pPr>
              <w:pStyle w:val="Heading2"/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45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538CA" w14:textId="77777777" w:rsidR="00D54EF4" w:rsidRPr="004D6411" w:rsidRDefault="00D54EF4">
            <w:pPr>
              <w:pStyle w:val="Heading2"/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507687" w:rsidRPr="004D6411" w14:paraId="0DC1C6E9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C07306" w14:textId="77777777" w:rsidR="00762479" w:rsidRPr="00441B1E" w:rsidRDefault="00762479">
            <w:pPr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441B1E">
              <w:rPr>
                <w:rFonts w:asciiTheme="minorHAnsi" w:hAnsiTheme="minorHAnsi" w:cstheme="minorHAnsi"/>
                <w:bCs/>
                <w:sz w:val="16"/>
              </w:rPr>
              <w:t>Length OA (m):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A387" w14:textId="01B00C1A" w:rsidR="00762479" w:rsidRPr="00441B1E" w:rsidRDefault="001743D5" w:rsidP="009801BF">
            <w:pPr>
              <w:jc w:val="center"/>
              <w:rPr>
                <w:rFonts w:asciiTheme="majorHAnsi" w:hAnsiTheme="majorHAnsi" w:cstheme="majorHAnsi"/>
                <w:bCs/>
                <w:sz w:val="16"/>
              </w:rPr>
            </w:pP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441B1E">
              <w:rPr>
                <w:rFonts w:asciiTheme="majorHAnsi" w:hAnsiTheme="majorHAnsi" w:cstheme="majorHAnsi"/>
                <w:bCs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end"/>
            </w:r>
            <w:bookmarkEnd w:id="11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35B3E" w14:textId="77777777" w:rsidR="00762479" w:rsidRPr="00441B1E" w:rsidRDefault="00762479">
            <w:pPr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441B1E">
              <w:rPr>
                <w:rFonts w:asciiTheme="minorHAnsi" w:hAnsiTheme="minorHAnsi" w:cstheme="minorHAnsi"/>
                <w:bCs/>
                <w:sz w:val="16"/>
              </w:rPr>
              <w:t>Breadth (m):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3443" w14:textId="3B20C9FE" w:rsidR="00762479" w:rsidRPr="00441B1E" w:rsidRDefault="001743D5" w:rsidP="009801BF">
            <w:pPr>
              <w:jc w:val="center"/>
              <w:rPr>
                <w:rFonts w:asciiTheme="majorHAnsi" w:hAnsiTheme="majorHAnsi" w:cstheme="majorHAnsi"/>
                <w:bCs/>
                <w:sz w:val="16"/>
              </w:rPr>
            </w:pP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441B1E">
              <w:rPr>
                <w:rFonts w:asciiTheme="majorHAnsi" w:hAnsiTheme="majorHAnsi" w:cstheme="majorHAnsi"/>
                <w:bCs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end"/>
            </w:r>
            <w:bookmarkEnd w:id="12"/>
          </w:p>
        </w:tc>
      </w:tr>
      <w:tr w:rsidR="00507687" w:rsidRPr="004D6411" w14:paraId="573D9E54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F88094" w14:textId="77777777" w:rsidR="00762479" w:rsidRPr="00441B1E" w:rsidRDefault="00762479">
            <w:pPr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441B1E">
              <w:rPr>
                <w:rFonts w:asciiTheme="minorHAnsi" w:hAnsiTheme="minorHAnsi" w:cstheme="minorHAnsi"/>
                <w:bCs/>
                <w:sz w:val="16"/>
              </w:rPr>
              <w:t>Depth (m):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A6DA" w14:textId="50E423D9" w:rsidR="00762479" w:rsidRPr="00441B1E" w:rsidRDefault="001743D5" w:rsidP="009801BF">
            <w:pPr>
              <w:jc w:val="center"/>
              <w:rPr>
                <w:rFonts w:asciiTheme="majorHAnsi" w:hAnsiTheme="majorHAnsi" w:cstheme="majorHAnsi"/>
                <w:bCs/>
                <w:sz w:val="16"/>
              </w:rPr>
            </w:pP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441B1E">
              <w:rPr>
                <w:rFonts w:asciiTheme="majorHAnsi" w:hAnsiTheme="majorHAnsi" w:cstheme="majorHAnsi"/>
                <w:bCs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end"/>
            </w:r>
            <w:bookmarkEnd w:id="13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2C10D" w14:textId="77777777" w:rsidR="00762479" w:rsidRPr="00441B1E" w:rsidRDefault="00762479">
            <w:pPr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441B1E">
              <w:rPr>
                <w:rFonts w:asciiTheme="minorHAnsi" w:hAnsiTheme="minorHAnsi" w:cstheme="minorHAnsi"/>
                <w:bCs/>
                <w:sz w:val="16"/>
              </w:rPr>
              <w:t>Date of Build: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F0FB" w14:textId="19078A05" w:rsidR="00762479" w:rsidRPr="00441B1E" w:rsidRDefault="001743D5" w:rsidP="009801BF">
            <w:pPr>
              <w:jc w:val="center"/>
              <w:rPr>
                <w:rFonts w:asciiTheme="majorHAnsi" w:hAnsiTheme="majorHAnsi" w:cstheme="majorHAnsi"/>
                <w:bCs/>
                <w:sz w:val="16"/>
              </w:rPr>
            </w:pP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441B1E">
              <w:rPr>
                <w:rFonts w:asciiTheme="majorHAnsi" w:hAnsiTheme="majorHAnsi" w:cstheme="majorHAnsi"/>
                <w:bCs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Cs/>
                <w:sz w:val="16"/>
              </w:rPr>
              <w:fldChar w:fldCharType="end"/>
            </w:r>
            <w:bookmarkEnd w:id="14"/>
          </w:p>
        </w:tc>
      </w:tr>
      <w:tr w:rsidR="000F1B03" w:rsidRPr="004D6411" w14:paraId="1ABE5DAB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EFF1DA" w14:textId="77777777" w:rsidR="000F1B03" w:rsidRPr="00441B1E" w:rsidRDefault="000F1B03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41B1E">
              <w:rPr>
                <w:rFonts w:asciiTheme="minorHAnsi" w:hAnsiTheme="minorHAnsi" w:cstheme="minorHAnsi"/>
                <w:bCs/>
                <w:sz w:val="16"/>
                <w:szCs w:val="16"/>
              </w:rPr>
              <w:t>Load Line Length (m):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2345" w14:textId="24CF1F70" w:rsidR="000F1B03" w:rsidRPr="00441B1E" w:rsidRDefault="001743D5" w:rsidP="009801BF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1B1E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441B1E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Cs/>
                <w:sz w:val="16"/>
                <w:szCs w:val="16"/>
              </w:rPr>
            </w:r>
            <w:r w:rsidRPr="00441B1E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 </w:t>
            </w:r>
            <w:r w:rsidRPr="00441B1E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451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3BD746" w14:textId="77777777" w:rsidR="000F1B03" w:rsidRPr="00441B1E" w:rsidRDefault="000F1B03">
            <w:pPr>
              <w:jc w:val="left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441B1E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Only required where Load Line Length exceeds 23 metres</w:t>
            </w:r>
          </w:p>
        </w:tc>
      </w:tr>
      <w:tr w:rsidR="00BC5710" w:rsidRPr="004D6411" w14:paraId="05103731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1C164E" w14:textId="77777777" w:rsidR="00BC5710" w:rsidRPr="00441B1E" w:rsidRDefault="00BC5710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41B1E">
              <w:rPr>
                <w:rFonts w:asciiTheme="minorHAnsi" w:hAnsiTheme="minorHAnsi" w:cstheme="minorHAnsi"/>
                <w:bCs/>
                <w:sz w:val="16"/>
                <w:szCs w:val="16"/>
              </w:rPr>
              <w:t>Location of Vessel:</w:t>
            </w:r>
          </w:p>
        </w:tc>
        <w:tc>
          <w:tcPr>
            <w:tcW w:w="6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761F" w14:textId="19F5F50D" w:rsidR="00BC5710" w:rsidRPr="00441B1E" w:rsidRDefault="001743D5">
            <w:pPr>
              <w:jc w:val="lef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41B1E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441B1E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Cs/>
                <w:sz w:val="16"/>
                <w:szCs w:val="16"/>
              </w:rPr>
            </w:r>
            <w:r w:rsidRPr="00441B1E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 </w:t>
            </w:r>
            <w:r w:rsidRPr="00441B1E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  <w:bookmarkEnd w:id="16"/>
          </w:p>
        </w:tc>
      </w:tr>
      <w:tr w:rsidR="00D54EF4" w:rsidRPr="004D6411" w14:paraId="27D2D683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92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A28B9C" w14:textId="77777777" w:rsidR="00D54EF4" w:rsidRPr="004D6411" w:rsidRDefault="00D54EF4">
            <w:pPr>
              <w:jc w:val="left"/>
              <w:rPr>
                <w:rFonts w:asciiTheme="majorHAnsi" w:hAnsiTheme="majorHAnsi" w:cstheme="majorHAnsi"/>
                <w:sz w:val="18"/>
              </w:rPr>
            </w:pPr>
          </w:p>
        </w:tc>
      </w:tr>
      <w:tr w:rsidR="00D54EF4" w:rsidRPr="004D6411" w14:paraId="458F71A1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47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C1636" w14:textId="77777777" w:rsidR="00D54EF4" w:rsidRPr="00441B1E" w:rsidRDefault="00D54EF4" w:rsidP="001743D5">
            <w:pPr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441B1E">
              <w:rPr>
                <w:rFonts w:asciiTheme="minorHAnsi" w:hAnsiTheme="minorHAnsi" w:cstheme="minorHAnsi"/>
                <w:bCs/>
                <w:sz w:val="16"/>
              </w:rPr>
              <w:t>Name and Address of Owner:</w:t>
            </w:r>
          </w:p>
        </w:tc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CFF6A" w14:textId="77777777" w:rsidR="00D54EF4" w:rsidRPr="00441B1E" w:rsidRDefault="00762479" w:rsidP="001743D5">
            <w:pPr>
              <w:pStyle w:val="Heading2"/>
              <w:jc w:val="left"/>
              <w:rPr>
                <w:rFonts w:asciiTheme="minorHAnsi" w:hAnsiTheme="minorHAnsi" w:cstheme="minorHAnsi"/>
                <w:b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sz w:val="16"/>
              </w:rPr>
              <w:t>Name and Address of Builder:</w:t>
            </w:r>
          </w:p>
        </w:tc>
      </w:tr>
      <w:tr w:rsidR="00D54EF4" w:rsidRPr="004D6411" w14:paraId="1B8F11D1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475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70B73" w14:textId="30D3BB29" w:rsidR="00D54EF4" w:rsidRPr="004D6411" w:rsidRDefault="001743D5" w:rsidP="001743D5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4D6411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4D6411">
              <w:rPr>
                <w:rFonts w:asciiTheme="majorHAnsi" w:hAnsiTheme="majorHAnsi" w:cstheme="majorHAnsi"/>
                <w:sz w:val="16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sz w:val="16"/>
              </w:rPr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end"/>
            </w:r>
            <w:bookmarkEnd w:id="17"/>
          </w:p>
        </w:tc>
        <w:tc>
          <w:tcPr>
            <w:tcW w:w="451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F0C13" w14:textId="0379EF35" w:rsidR="00D54EF4" w:rsidRPr="004D6411" w:rsidRDefault="001743D5" w:rsidP="001743D5">
            <w:pPr>
              <w:pStyle w:val="Heading2"/>
              <w:jc w:val="left"/>
              <w:rPr>
                <w:rFonts w:asciiTheme="majorHAnsi" w:hAnsiTheme="majorHAnsi" w:cstheme="majorHAnsi"/>
                <w:b w:val="0"/>
                <w:sz w:val="16"/>
              </w:rPr>
            </w:pP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4D6411">
              <w:rPr>
                <w:rFonts w:asciiTheme="majorHAnsi" w:hAnsiTheme="majorHAnsi" w:cstheme="majorHAnsi"/>
                <w:b w:val="0"/>
                <w:sz w:val="16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separate"/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end"/>
            </w:r>
            <w:bookmarkEnd w:id="18"/>
          </w:p>
        </w:tc>
      </w:tr>
      <w:tr w:rsidR="00D54EF4" w:rsidRPr="004D6411" w14:paraId="394FCDA0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475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B3B64" w14:textId="180D821F" w:rsidR="00D54EF4" w:rsidRPr="004D6411" w:rsidRDefault="001743D5" w:rsidP="001743D5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4D6411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4D6411">
              <w:rPr>
                <w:rFonts w:asciiTheme="majorHAnsi" w:hAnsiTheme="majorHAnsi" w:cstheme="majorHAnsi"/>
                <w:sz w:val="16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sz w:val="16"/>
              </w:rPr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end"/>
            </w:r>
            <w:bookmarkEnd w:id="19"/>
          </w:p>
        </w:tc>
        <w:tc>
          <w:tcPr>
            <w:tcW w:w="451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25B91" w14:textId="21236CB7" w:rsidR="00D54EF4" w:rsidRPr="004D6411" w:rsidRDefault="001743D5" w:rsidP="001743D5">
            <w:pPr>
              <w:pStyle w:val="Heading2"/>
              <w:jc w:val="left"/>
              <w:rPr>
                <w:rFonts w:asciiTheme="majorHAnsi" w:hAnsiTheme="majorHAnsi" w:cstheme="majorHAnsi"/>
                <w:b w:val="0"/>
                <w:sz w:val="16"/>
              </w:rPr>
            </w:pP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4D6411">
              <w:rPr>
                <w:rFonts w:asciiTheme="majorHAnsi" w:hAnsiTheme="majorHAnsi" w:cstheme="majorHAnsi"/>
                <w:b w:val="0"/>
                <w:sz w:val="16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separate"/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end"/>
            </w:r>
            <w:bookmarkEnd w:id="20"/>
          </w:p>
        </w:tc>
      </w:tr>
      <w:tr w:rsidR="00D54EF4" w:rsidRPr="004D6411" w14:paraId="4E150906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475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04805" w14:textId="5DCB0616" w:rsidR="00D54EF4" w:rsidRPr="004D6411" w:rsidRDefault="001743D5" w:rsidP="001743D5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4D6411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4D6411">
              <w:rPr>
                <w:rFonts w:asciiTheme="majorHAnsi" w:hAnsiTheme="majorHAnsi" w:cstheme="majorHAnsi"/>
                <w:sz w:val="16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sz w:val="16"/>
              </w:rPr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end"/>
            </w:r>
            <w:bookmarkEnd w:id="21"/>
          </w:p>
        </w:tc>
        <w:tc>
          <w:tcPr>
            <w:tcW w:w="451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7B9F0" w14:textId="3897B4A5" w:rsidR="00D54EF4" w:rsidRPr="004D6411" w:rsidRDefault="001743D5" w:rsidP="001743D5">
            <w:pPr>
              <w:pStyle w:val="Heading2"/>
              <w:jc w:val="left"/>
              <w:rPr>
                <w:rFonts w:asciiTheme="majorHAnsi" w:hAnsiTheme="majorHAnsi" w:cstheme="majorHAnsi"/>
                <w:b w:val="0"/>
                <w:sz w:val="16"/>
              </w:rPr>
            </w:pP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4D6411">
              <w:rPr>
                <w:rFonts w:asciiTheme="majorHAnsi" w:hAnsiTheme="majorHAnsi" w:cstheme="majorHAnsi"/>
                <w:b w:val="0"/>
                <w:sz w:val="16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separate"/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end"/>
            </w:r>
            <w:bookmarkEnd w:id="22"/>
          </w:p>
        </w:tc>
      </w:tr>
      <w:tr w:rsidR="00D54EF4" w:rsidRPr="004D6411" w14:paraId="18FD59DA" w14:textId="77777777" w:rsidTr="00671A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47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070B" w14:textId="4F979B39" w:rsidR="00D54EF4" w:rsidRPr="004D6411" w:rsidRDefault="001743D5" w:rsidP="001743D5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4D6411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4D6411">
              <w:rPr>
                <w:rFonts w:asciiTheme="majorHAnsi" w:hAnsiTheme="majorHAnsi" w:cstheme="majorHAnsi"/>
                <w:sz w:val="16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sz w:val="16"/>
              </w:rPr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sz w:val="16"/>
              </w:rPr>
              <w:fldChar w:fldCharType="end"/>
            </w:r>
            <w:bookmarkEnd w:id="23"/>
          </w:p>
        </w:tc>
        <w:tc>
          <w:tcPr>
            <w:tcW w:w="4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FF00" w14:textId="40ED31E1" w:rsidR="00D54EF4" w:rsidRPr="004D6411" w:rsidRDefault="001743D5" w:rsidP="001743D5">
            <w:pPr>
              <w:pStyle w:val="Heading2"/>
              <w:jc w:val="left"/>
              <w:rPr>
                <w:rFonts w:asciiTheme="majorHAnsi" w:hAnsiTheme="majorHAnsi" w:cstheme="majorHAnsi"/>
                <w:b w:val="0"/>
                <w:sz w:val="16"/>
              </w:rPr>
            </w:pP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4D6411">
              <w:rPr>
                <w:rFonts w:asciiTheme="majorHAnsi" w:hAnsiTheme="majorHAnsi" w:cstheme="majorHAnsi"/>
                <w:b w:val="0"/>
                <w:sz w:val="16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separate"/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end"/>
            </w:r>
            <w:bookmarkEnd w:id="24"/>
          </w:p>
        </w:tc>
      </w:tr>
      <w:tr w:rsidR="00507687" w:rsidRPr="004D6411" w14:paraId="064C5EBE" w14:textId="77777777" w:rsidTr="00671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CB22C" w14:textId="77777777" w:rsidR="00D54EF4" w:rsidRPr="004D6411" w:rsidRDefault="00D54EF4">
            <w:pPr>
              <w:pStyle w:val="BodyText2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C21BE" w14:textId="77777777" w:rsidR="00D54EF4" w:rsidRPr="004D6411" w:rsidRDefault="00D54EF4">
            <w:pPr>
              <w:pStyle w:val="BodyText2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7551B" w14:textId="77777777" w:rsidR="00D54EF4" w:rsidRPr="004D6411" w:rsidRDefault="00D54EF4">
            <w:pPr>
              <w:pStyle w:val="BodyText2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8D9E8" w14:textId="77777777" w:rsidR="00D54EF4" w:rsidRPr="004D6411" w:rsidRDefault="00D54EF4">
            <w:pPr>
              <w:pStyle w:val="BodyText2"/>
              <w:rPr>
                <w:rFonts w:asciiTheme="majorHAnsi" w:hAnsiTheme="majorHAnsi" w:cstheme="majorHAnsi"/>
                <w:sz w:val="16"/>
              </w:rPr>
            </w:pPr>
          </w:p>
        </w:tc>
      </w:tr>
      <w:tr w:rsidR="00507687" w:rsidRPr="004D6411" w14:paraId="08183628" w14:textId="77777777" w:rsidTr="00441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DB611C" w14:textId="77777777" w:rsidR="00D54EF4" w:rsidRPr="00441B1E" w:rsidRDefault="00D54EF4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Telephone No.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50F5" w14:textId="155FC83F" w:rsidR="00D54EF4" w:rsidRPr="00441B1E" w:rsidRDefault="001743D5" w:rsidP="009801BF">
            <w:pPr>
              <w:pStyle w:val="BodyText2"/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end"/>
            </w:r>
            <w:bookmarkEnd w:id="25"/>
          </w:p>
        </w:tc>
        <w:tc>
          <w:tcPr>
            <w:tcW w:w="21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37C0F" w14:textId="77777777" w:rsidR="00D54EF4" w:rsidRPr="00441B1E" w:rsidRDefault="00D54EF4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Mobile: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EFA3" w14:textId="353BF40E" w:rsidR="00D54EF4" w:rsidRPr="004D6411" w:rsidRDefault="001743D5" w:rsidP="009801BF">
            <w:pPr>
              <w:pStyle w:val="BodyText2"/>
              <w:jc w:val="center"/>
              <w:rPr>
                <w:rFonts w:asciiTheme="majorHAnsi" w:hAnsiTheme="majorHAnsi" w:cstheme="majorHAnsi"/>
                <w:b w:val="0"/>
                <w:sz w:val="16"/>
              </w:rPr>
            </w:pP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4D6411">
              <w:rPr>
                <w:rFonts w:asciiTheme="majorHAnsi" w:hAnsiTheme="majorHAnsi" w:cstheme="majorHAnsi"/>
                <w:b w:val="0"/>
                <w:sz w:val="16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separate"/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="00814198"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end"/>
            </w:r>
            <w:bookmarkEnd w:id="26"/>
          </w:p>
        </w:tc>
      </w:tr>
      <w:tr w:rsidR="00441B1E" w:rsidRPr="004D6411" w14:paraId="601E5DE1" w14:textId="77777777" w:rsidTr="00441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2346" w:type="dxa"/>
          <w:trHeight w:hRule="exact" w:val="397"/>
          <w:jc w:val="center"/>
        </w:trPr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E24C43" w14:textId="330C2F4B" w:rsidR="00441B1E" w:rsidRPr="00441B1E" w:rsidRDefault="00441B1E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Email: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74DE" w14:textId="528AA1D3" w:rsidR="00441B1E" w:rsidRPr="00441B1E" w:rsidRDefault="00441B1E" w:rsidP="009801BF">
            <w:pPr>
              <w:pStyle w:val="BodyText2"/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separate"/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end"/>
            </w:r>
            <w:bookmarkEnd w:id="27"/>
          </w:p>
        </w:tc>
        <w:tc>
          <w:tcPr>
            <w:tcW w:w="21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5429E9" w14:textId="61F6E95D" w:rsidR="00441B1E" w:rsidRPr="00441B1E" w:rsidRDefault="00441B1E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</w:p>
        </w:tc>
      </w:tr>
      <w:tr w:rsidR="00D54EF4" w:rsidRPr="004D6411" w14:paraId="3F6DE3CB" w14:textId="77777777" w:rsidTr="004D6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37"/>
          <w:jc w:val="center"/>
        </w:trPr>
        <w:tc>
          <w:tcPr>
            <w:tcW w:w="92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EA5C6" w14:textId="77777777" w:rsidR="001743D5" w:rsidRPr="004D6411" w:rsidRDefault="001743D5">
            <w:pPr>
              <w:pStyle w:val="BodyText2"/>
              <w:jc w:val="center"/>
              <w:rPr>
                <w:rFonts w:asciiTheme="majorHAnsi" w:hAnsiTheme="majorHAnsi" w:cstheme="majorHAnsi"/>
                <w:b w:val="0"/>
                <w:i/>
                <w:sz w:val="16"/>
              </w:rPr>
            </w:pPr>
          </w:p>
          <w:p w14:paraId="08046D8A" w14:textId="77777777" w:rsidR="00F254FD" w:rsidRPr="004D6411" w:rsidRDefault="00D54EF4">
            <w:pPr>
              <w:pStyle w:val="BodyText2"/>
              <w:jc w:val="center"/>
              <w:rPr>
                <w:rFonts w:asciiTheme="minorHAnsi" w:hAnsiTheme="minorHAnsi" w:cstheme="minorHAnsi"/>
                <w:bCs w:val="0"/>
                <w:i/>
                <w:sz w:val="18"/>
                <w:szCs w:val="24"/>
              </w:rPr>
            </w:pPr>
            <w:r w:rsidRPr="004D6411">
              <w:rPr>
                <w:rFonts w:asciiTheme="minorHAnsi" w:hAnsiTheme="minorHAnsi" w:cstheme="minorHAnsi"/>
                <w:bCs w:val="0"/>
                <w:i/>
                <w:sz w:val="18"/>
                <w:szCs w:val="24"/>
              </w:rPr>
              <w:t>Please sign the Declaration on the following page</w:t>
            </w:r>
          </w:p>
          <w:p w14:paraId="2CEAF0B8" w14:textId="77777777" w:rsidR="00F254FD" w:rsidRPr="004D6411" w:rsidRDefault="00F254FD" w:rsidP="00F254FD">
            <w:pPr>
              <w:rPr>
                <w:rFonts w:asciiTheme="majorHAnsi" w:hAnsiTheme="majorHAnsi" w:cstheme="majorHAnsi"/>
              </w:rPr>
            </w:pPr>
          </w:p>
          <w:p w14:paraId="73A6F262" w14:textId="77777777" w:rsidR="00D54EF4" w:rsidRDefault="00D54EF4" w:rsidP="00F254FD">
            <w:pPr>
              <w:rPr>
                <w:rFonts w:asciiTheme="majorHAnsi" w:hAnsiTheme="majorHAnsi" w:cstheme="majorHAnsi"/>
              </w:rPr>
            </w:pPr>
          </w:p>
          <w:p w14:paraId="4C21956A" w14:textId="77777777" w:rsidR="001C5552" w:rsidRPr="001C5552" w:rsidRDefault="001C5552" w:rsidP="001C5552">
            <w:pPr>
              <w:rPr>
                <w:rFonts w:asciiTheme="majorHAnsi" w:hAnsiTheme="majorHAnsi" w:cstheme="majorHAnsi"/>
              </w:rPr>
            </w:pPr>
          </w:p>
        </w:tc>
      </w:tr>
    </w:tbl>
    <w:p w14:paraId="75C8A5E1" w14:textId="77777777" w:rsidR="00D54EF4" w:rsidRPr="004D6411" w:rsidRDefault="00D54EF4">
      <w:pPr>
        <w:pStyle w:val="BodyText2"/>
        <w:rPr>
          <w:rFonts w:asciiTheme="majorHAnsi" w:hAnsiTheme="majorHAnsi" w:cstheme="majorHAnsi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11"/>
        <w:gridCol w:w="2311"/>
        <w:gridCol w:w="2311"/>
        <w:gridCol w:w="2311"/>
      </w:tblGrid>
      <w:tr w:rsidR="00D54EF4" w:rsidRPr="004D6411" w14:paraId="203E07DB" w14:textId="77777777" w:rsidTr="001743D5">
        <w:trPr>
          <w:cantSplit/>
          <w:trHeight w:val="397"/>
          <w:jc w:val="center"/>
        </w:trPr>
        <w:tc>
          <w:tcPr>
            <w:tcW w:w="9244" w:type="dxa"/>
            <w:gridSpan w:val="4"/>
            <w:vAlign w:val="center"/>
          </w:tcPr>
          <w:p w14:paraId="6F27CEDE" w14:textId="77777777" w:rsidR="00D54EF4" w:rsidRPr="004D6411" w:rsidRDefault="00D54EF4" w:rsidP="00CF0EB1">
            <w:pPr>
              <w:pStyle w:val="BodyText2"/>
              <w:jc w:val="left"/>
              <w:rPr>
                <w:rFonts w:asciiTheme="minorHAnsi" w:hAnsiTheme="minorHAnsi" w:cstheme="minorHAnsi"/>
                <w:sz w:val="20"/>
              </w:rPr>
            </w:pPr>
            <w:r w:rsidRPr="004D6411">
              <w:rPr>
                <w:rFonts w:asciiTheme="majorHAnsi" w:hAnsiTheme="majorHAnsi" w:cstheme="majorHAnsi"/>
                <w:b w:val="0"/>
              </w:rPr>
              <w:br w:type="page"/>
            </w:r>
            <w:r w:rsidRPr="004D6411">
              <w:rPr>
                <w:rFonts w:asciiTheme="majorHAnsi" w:hAnsiTheme="majorHAnsi" w:cstheme="majorHAnsi"/>
                <w:sz w:val="24"/>
              </w:rPr>
              <w:br w:type="page"/>
            </w:r>
            <w:r w:rsidRPr="004D6411">
              <w:rPr>
                <w:rFonts w:asciiTheme="minorHAnsi" w:hAnsiTheme="minorHAnsi" w:cstheme="minorHAnsi"/>
                <w:sz w:val="20"/>
              </w:rPr>
              <w:t>I/we hereby certify that the PARTICULARS OF VESSEL details overleaf are correct</w:t>
            </w:r>
            <w:r w:rsidR="001743D5" w:rsidRPr="004D6411">
              <w:rPr>
                <w:rFonts w:asciiTheme="minorHAnsi" w:hAnsiTheme="minorHAnsi" w:cstheme="minorHAnsi"/>
                <w:sz w:val="20"/>
              </w:rPr>
              <w:t xml:space="preserve"> and agree </w:t>
            </w:r>
            <w:r w:rsidR="00CF0EB1" w:rsidRPr="004D6411">
              <w:rPr>
                <w:rFonts w:asciiTheme="minorHAnsi" w:hAnsiTheme="minorHAnsi" w:cstheme="minorHAnsi"/>
                <w:sz w:val="20"/>
              </w:rPr>
              <w:t xml:space="preserve">to pay the SCMS fee for tonnage certification. </w:t>
            </w:r>
            <w:r w:rsidR="00CF0EB1" w:rsidRPr="004D6411">
              <w:rPr>
                <w:rFonts w:asciiTheme="minorHAnsi" w:hAnsiTheme="minorHAnsi" w:cstheme="minorHAnsi"/>
                <w:b w:val="0"/>
                <w:i/>
                <w:sz w:val="20"/>
              </w:rPr>
              <w:t xml:space="preserve">(Current price details on the SCMS website and will be invoiced once this application is received) </w:t>
            </w:r>
            <w:r w:rsidR="001743D5" w:rsidRPr="004D6411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D909F5A" w14:textId="0BE1C3F9" w:rsidR="00CF0EB1" w:rsidRPr="004D6411" w:rsidRDefault="00CF0EB1" w:rsidP="00CF0EB1">
            <w:pPr>
              <w:pStyle w:val="BodyText2"/>
              <w:jc w:val="left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D54EF4" w:rsidRPr="00441B1E" w14:paraId="68E7D36C" w14:textId="77777777" w:rsidTr="00814198">
        <w:trPr>
          <w:cantSplit/>
          <w:trHeight w:val="397"/>
          <w:jc w:val="center"/>
        </w:trPr>
        <w:tc>
          <w:tcPr>
            <w:tcW w:w="2311" w:type="dxa"/>
            <w:tcBorders>
              <w:right w:val="single" w:sz="4" w:space="0" w:color="auto"/>
            </w:tcBorders>
            <w:vAlign w:val="center"/>
          </w:tcPr>
          <w:p w14:paraId="06C00CF7" w14:textId="77777777" w:rsidR="00D54EF4" w:rsidRPr="00441B1E" w:rsidRDefault="00D54EF4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Name:</w:t>
            </w:r>
          </w:p>
        </w:tc>
        <w:tc>
          <w:tcPr>
            <w:tcW w:w="6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203F" w14:textId="51697369" w:rsidR="00D54EF4" w:rsidRPr="00441B1E" w:rsidRDefault="00CF0EB1">
            <w:pPr>
              <w:pStyle w:val="BodyText2"/>
              <w:jc w:val="left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end"/>
            </w:r>
            <w:bookmarkEnd w:id="28"/>
          </w:p>
        </w:tc>
      </w:tr>
      <w:tr w:rsidR="00814198" w:rsidRPr="00441B1E" w14:paraId="243DE3A4" w14:textId="77777777" w:rsidTr="00814198">
        <w:trPr>
          <w:gridAfter w:val="1"/>
          <w:wAfter w:w="2311" w:type="dxa"/>
          <w:cantSplit/>
          <w:trHeight w:val="397"/>
          <w:jc w:val="center"/>
        </w:trPr>
        <w:tc>
          <w:tcPr>
            <w:tcW w:w="2311" w:type="dxa"/>
            <w:vAlign w:val="center"/>
          </w:tcPr>
          <w:p w14:paraId="53C5899F" w14:textId="77777777" w:rsidR="00814198" w:rsidRPr="00441B1E" w:rsidRDefault="00814198" w:rsidP="00B311C7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Date of Application: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7F0A" w14:textId="77777777" w:rsidR="00814198" w:rsidRPr="00441B1E" w:rsidRDefault="00814198" w:rsidP="00814198">
            <w:pPr>
              <w:pStyle w:val="BodyText2"/>
              <w:jc w:val="left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separate"/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end"/>
            </w:r>
            <w:bookmarkEnd w:id="29"/>
          </w:p>
        </w:tc>
        <w:tc>
          <w:tcPr>
            <w:tcW w:w="2311" w:type="dxa"/>
            <w:tcBorders>
              <w:left w:val="nil"/>
            </w:tcBorders>
            <w:vAlign w:val="center"/>
          </w:tcPr>
          <w:p w14:paraId="3E3F7A26" w14:textId="77777777" w:rsidR="00814198" w:rsidRPr="00441B1E" w:rsidRDefault="00814198" w:rsidP="00B311C7">
            <w:pPr>
              <w:pStyle w:val="BodyText2"/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</w:p>
        </w:tc>
      </w:tr>
    </w:tbl>
    <w:p w14:paraId="62899EF9" w14:textId="77777777" w:rsidR="00CF0EB1" w:rsidRPr="00441B1E" w:rsidRDefault="00CF0EB1">
      <w:pPr>
        <w:jc w:val="center"/>
        <w:rPr>
          <w:rFonts w:asciiTheme="majorHAnsi" w:hAnsiTheme="majorHAnsi" w:cstheme="majorHAnsi"/>
        </w:rPr>
        <w:sectPr w:rsidR="00CF0EB1" w:rsidRPr="00441B1E" w:rsidSect="004D641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9" w:h="16834" w:code="9"/>
          <w:pgMar w:top="1134" w:right="1134" w:bottom="1134" w:left="1134" w:header="454" w:footer="454" w:gutter="0"/>
          <w:cols w:space="720"/>
          <w:titlePg/>
          <w:docGrid w:linePitch="326"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11"/>
        <w:gridCol w:w="6933"/>
      </w:tblGrid>
      <w:tr w:rsidR="00D54EF4" w:rsidRPr="00441B1E" w14:paraId="7D5AC193" w14:textId="77777777" w:rsidTr="00814198">
        <w:trPr>
          <w:cantSplit/>
          <w:trHeight w:val="1052"/>
          <w:jc w:val="center"/>
        </w:trPr>
        <w:tc>
          <w:tcPr>
            <w:tcW w:w="2311" w:type="dxa"/>
          </w:tcPr>
          <w:p w14:paraId="1CA1934D" w14:textId="023C08AF" w:rsidR="00D54EF4" w:rsidRPr="00441B1E" w:rsidRDefault="00D54EF4" w:rsidP="00814198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Signature: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A45F" w14:textId="77777777" w:rsidR="00D54EF4" w:rsidRPr="00441B1E" w:rsidRDefault="00D54EF4" w:rsidP="00814198">
            <w:pPr>
              <w:pStyle w:val="BodyText2"/>
              <w:jc w:val="left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</w:p>
        </w:tc>
      </w:tr>
    </w:tbl>
    <w:p w14:paraId="3B54BC57" w14:textId="77777777" w:rsidR="00814198" w:rsidRPr="004D6411" w:rsidRDefault="00814198">
      <w:pPr>
        <w:jc w:val="center"/>
        <w:rPr>
          <w:rFonts w:asciiTheme="majorHAnsi" w:hAnsiTheme="majorHAnsi" w:cstheme="majorHAnsi"/>
        </w:rPr>
        <w:sectPr w:rsidR="00814198" w:rsidRPr="004D6411">
          <w:type w:val="continuous"/>
          <w:pgSz w:w="11909" w:h="16834" w:code="9"/>
          <w:pgMar w:top="1134" w:right="1134" w:bottom="1134" w:left="1134" w:header="567" w:footer="567" w:gutter="0"/>
          <w:cols w:space="720"/>
          <w:formProt w:val="0"/>
          <w:titlePg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11"/>
        <w:gridCol w:w="2311"/>
        <w:gridCol w:w="2311"/>
        <w:gridCol w:w="2311"/>
      </w:tblGrid>
      <w:tr w:rsidR="00D54EF4" w:rsidRPr="004D6411" w14:paraId="277D20B9" w14:textId="77777777">
        <w:trPr>
          <w:cantSplit/>
          <w:trHeight w:val="1191"/>
          <w:jc w:val="center"/>
        </w:trPr>
        <w:tc>
          <w:tcPr>
            <w:tcW w:w="9244" w:type="dxa"/>
            <w:gridSpan w:val="4"/>
            <w:vAlign w:val="center"/>
          </w:tcPr>
          <w:p w14:paraId="27009532" w14:textId="77777777" w:rsidR="00D54EF4" w:rsidRPr="004D6411" w:rsidRDefault="00D54EF4">
            <w:pPr>
              <w:pStyle w:val="BodyText2"/>
              <w:jc w:val="center"/>
              <w:rPr>
                <w:rFonts w:asciiTheme="minorHAnsi" w:hAnsiTheme="minorHAnsi" w:cstheme="minorHAnsi"/>
                <w:sz w:val="24"/>
              </w:rPr>
            </w:pPr>
            <w:r w:rsidRPr="004D6411">
              <w:rPr>
                <w:rFonts w:asciiTheme="minorHAnsi" w:hAnsiTheme="minorHAnsi" w:cstheme="minorHAnsi"/>
                <w:sz w:val="24"/>
              </w:rPr>
              <w:t>CERTIFIED EXTRACTS OF PARTICULARS OF ENGINES TO BE SUPPLIED BY BUILDERS, OWNERS OR ENGINE MANUFACTURERS</w:t>
            </w:r>
          </w:p>
          <w:p w14:paraId="5C685603" w14:textId="77777777" w:rsidR="00D54EF4" w:rsidRPr="004D6411" w:rsidRDefault="00D54EF4">
            <w:pPr>
              <w:pStyle w:val="BodyText2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9B8896F" w14:textId="77777777" w:rsidR="00D54EF4" w:rsidRPr="004D6411" w:rsidRDefault="00D54EF4">
            <w:pPr>
              <w:pStyle w:val="BodyText2"/>
              <w:jc w:val="center"/>
              <w:rPr>
                <w:rFonts w:asciiTheme="majorHAnsi" w:hAnsiTheme="majorHAnsi" w:cstheme="majorHAnsi"/>
                <w:sz w:val="16"/>
              </w:rPr>
            </w:pPr>
            <w:r w:rsidRPr="004D6411">
              <w:rPr>
                <w:rFonts w:asciiTheme="minorHAnsi" w:hAnsiTheme="minorHAnsi" w:cstheme="minorHAnsi"/>
                <w:sz w:val="24"/>
              </w:rPr>
              <w:t>PARTICULARS OF PROPELLING MACHINERY</w:t>
            </w:r>
          </w:p>
        </w:tc>
      </w:tr>
      <w:tr w:rsidR="00D54EF4" w:rsidRPr="004D6411" w14:paraId="67C0F666" w14:textId="77777777">
        <w:trPr>
          <w:cantSplit/>
          <w:trHeight w:val="397"/>
          <w:jc w:val="center"/>
        </w:trPr>
        <w:tc>
          <w:tcPr>
            <w:tcW w:w="2311" w:type="dxa"/>
            <w:tcBorders>
              <w:right w:val="single" w:sz="4" w:space="0" w:color="auto"/>
            </w:tcBorders>
            <w:vAlign w:val="center"/>
          </w:tcPr>
          <w:p w14:paraId="065D11EE" w14:textId="77777777" w:rsidR="00D54EF4" w:rsidRPr="00441B1E" w:rsidRDefault="00D54EF4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Number of Engines: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9E32" w14:textId="40F1AE15" w:rsidR="00D54EF4" w:rsidRPr="00441B1E" w:rsidRDefault="00CF0EB1" w:rsidP="009801BF">
            <w:pPr>
              <w:pStyle w:val="BodyText2"/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end"/>
            </w:r>
            <w:bookmarkEnd w:id="30"/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A9A0" w14:textId="77777777" w:rsidR="00D54EF4" w:rsidRPr="00441B1E" w:rsidRDefault="00D54EF4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Number of Shafts: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2136" w14:textId="148E320B" w:rsidR="00D54EF4" w:rsidRPr="00441B1E" w:rsidRDefault="00CF0EB1" w:rsidP="009801BF">
            <w:pPr>
              <w:pStyle w:val="BodyText2"/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end"/>
            </w:r>
            <w:bookmarkEnd w:id="31"/>
          </w:p>
        </w:tc>
      </w:tr>
      <w:tr w:rsidR="00D54EF4" w:rsidRPr="004D6411" w14:paraId="7B458173" w14:textId="77777777">
        <w:trPr>
          <w:cantSplit/>
          <w:trHeight w:val="397"/>
          <w:jc w:val="center"/>
        </w:trPr>
        <w:tc>
          <w:tcPr>
            <w:tcW w:w="2311" w:type="dxa"/>
            <w:tcBorders>
              <w:right w:val="single" w:sz="4" w:space="0" w:color="auto"/>
            </w:tcBorders>
            <w:vAlign w:val="center"/>
          </w:tcPr>
          <w:p w14:paraId="70B98277" w14:textId="77777777" w:rsidR="00D54EF4" w:rsidRPr="00441B1E" w:rsidRDefault="00D54EF4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Engine Make:</w:t>
            </w:r>
          </w:p>
        </w:tc>
        <w:tc>
          <w:tcPr>
            <w:tcW w:w="6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0026" w14:textId="247B8772" w:rsidR="00D54EF4" w:rsidRPr="00441B1E" w:rsidRDefault="00CF0EB1">
            <w:pPr>
              <w:pStyle w:val="BodyText2"/>
              <w:jc w:val="left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end"/>
            </w:r>
            <w:bookmarkEnd w:id="32"/>
          </w:p>
        </w:tc>
      </w:tr>
      <w:tr w:rsidR="00D54EF4" w:rsidRPr="004D6411" w14:paraId="281C01FD" w14:textId="77777777">
        <w:trPr>
          <w:cantSplit/>
          <w:trHeight w:val="397"/>
          <w:jc w:val="center"/>
        </w:trPr>
        <w:tc>
          <w:tcPr>
            <w:tcW w:w="2311" w:type="dxa"/>
            <w:tcBorders>
              <w:right w:val="single" w:sz="4" w:space="0" w:color="auto"/>
            </w:tcBorders>
            <w:vAlign w:val="center"/>
          </w:tcPr>
          <w:p w14:paraId="34841C34" w14:textId="77777777" w:rsidR="00D54EF4" w:rsidRPr="00441B1E" w:rsidRDefault="00D54EF4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Engine Model:</w:t>
            </w:r>
          </w:p>
        </w:tc>
        <w:tc>
          <w:tcPr>
            <w:tcW w:w="6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C172" w14:textId="3D2CD507" w:rsidR="00D54EF4" w:rsidRPr="00441B1E" w:rsidRDefault="00CF0EB1">
            <w:pPr>
              <w:pStyle w:val="BodyText2"/>
              <w:jc w:val="left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end"/>
            </w:r>
            <w:bookmarkEnd w:id="33"/>
          </w:p>
        </w:tc>
      </w:tr>
      <w:tr w:rsidR="00D54EF4" w:rsidRPr="004D6411" w14:paraId="2ECA1ADF" w14:textId="77777777">
        <w:trPr>
          <w:cantSplit/>
          <w:trHeight w:val="397"/>
          <w:jc w:val="center"/>
        </w:trPr>
        <w:tc>
          <w:tcPr>
            <w:tcW w:w="2311" w:type="dxa"/>
            <w:tcBorders>
              <w:right w:val="single" w:sz="4" w:space="0" w:color="auto"/>
            </w:tcBorders>
            <w:vAlign w:val="center"/>
          </w:tcPr>
          <w:p w14:paraId="55851D00" w14:textId="77777777" w:rsidR="00D54EF4" w:rsidRPr="00441B1E" w:rsidRDefault="00D54EF4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RPM: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DE3" w14:textId="78510FEB" w:rsidR="00D54EF4" w:rsidRPr="00441B1E" w:rsidRDefault="00CF0EB1" w:rsidP="009801BF">
            <w:pPr>
              <w:pStyle w:val="BodyText2"/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end"/>
            </w:r>
            <w:bookmarkEnd w:id="34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517" w14:textId="77777777" w:rsidR="00D54EF4" w:rsidRPr="00441B1E" w:rsidRDefault="00D54EF4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No of Cylinders per engine: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3549" w14:textId="46FCBD73" w:rsidR="00D54EF4" w:rsidRPr="00441B1E" w:rsidRDefault="00CF0EB1" w:rsidP="009801BF">
            <w:pPr>
              <w:pStyle w:val="BodyText2"/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end"/>
            </w:r>
            <w:bookmarkEnd w:id="35"/>
          </w:p>
        </w:tc>
      </w:tr>
      <w:tr w:rsidR="00D54EF4" w:rsidRPr="004D6411" w14:paraId="3367BE31" w14:textId="77777777">
        <w:trPr>
          <w:cantSplit/>
          <w:trHeight w:val="397"/>
          <w:jc w:val="center"/>
        </w:trPr>
        <w:tc>
          <w:tcPr>
            <w:tcW w:w="4622" w:type="dxa"/>
            <w:gridSpan w:val="2"/>
            <w:tcBorders>
              <w:right w:val="single" w:sz="4" w:space="0" w:color="auto"/>
            </w:tcBorders>
            <w:vAlign w:val="center"/>
          </w:tcPr>
          <w:p w14:paraId="1A759F53" w14:textId="77777777" w:rsidR="00D54EF4" w:rsidRPr="00441B1E" w:rsidRDefault="00D54EF4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vertAlign w:val="superscript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Maximum Continuous Engine Power: (MCEP</w:t>
            </w:r>
            <w:proofErr w:type="gramStart"/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)</w:t>
            </w: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  <w:vertAlign w:val="superscript"/>
              </w:rPr>
              <w:t>(</w:t>
            </w:r>
            <w:proofErr w:type="gramEnd"/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  <w:vertAlign w:val="superscript"/>
              </w:rPr>
              <w:t>2)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037A" w14:textId="2253574F" w:rsidR="00D54EF4" w:rsidRPr="00441B1E" w:rsidRDefault="00CF0EB1" w:rsidP="009801BF">
            <w:pPr>
              <w:pStyle w:val="BodyText2"/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end"/>
            </w:r>
            <w:bookmarkEnd w:id="36"/>
          </w:p>
        </w:tc>
        <w:tc>
          <w:tcPr>
            <w:tcW w:w="2311" w:type="dxa"/>
            <w:tcBorders>
              <w:left w:val="single" w:sz="4" w:space="0" w:color="auto"/>
            </w:tcBorders>
            <w:vAlign w:val="center"/>
          </w:tcPr>
          <w:p w14:paraId="70882E5E" w14:textId="77777777" w:rsidR="00D54EF4" w:rsidRPr="00441B1E" w:rsidRDefault="00D54EF4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kW</w:t>
            </w:r>
          </w:p>
        </w:tc>
      </w:tr>
      <w:tr w:rsidR="00D54EF4" w:rsidRPr="004D6411" w14:paraId="3F8D04EE" w14:textId="77777777">
        <w:trPr>
          <w:cantSplit/>
          <w:trHeight w:val="397"/>
          <w:jc w:val="center"/>
        </w:trPr>
        <w:tc>
          <w:tcPr>
            <w:tcW w:w="9244" w:type="dxa"/>
            <w:gridSpan w:val="4"/>
            <w:vAlign w:val="center"/>
          </w:tcPr>
          <w:p w14:paraId="1C3BDCA9" w14:textId="77777777" w:rsidR="00D54EF4" w:rsidRPr="004D6411" w:rsidRDefault="00D54EF4">
            <w:pPr>
              <w:pStyle w:val="BodyText2"/>
              <w:jc w:val="left"/>
              <w:rPr>
                <w:rFonts w:asciiTheme="minorHAnsi" w:hAnsiTheme="minorHAnsi" w:cstheme="minorHAnsi"/>
                <w:sz w:val="20"/>
              </w:rPr>
            </w:pPr>
            <w:r w:rsidRPr="004D6411">
              <w:rPr>
                <w:rFonts w:asciiTheme="minorHAnsi" w:hAnsiTheme="minorHAnsi" w:cstheme="minorHAnsi"/>
                <w:sz w:val="20"/>
              </w:rPr>
              <w:t>I/we hereby certify that the PARTICULARS OF PROPELLING MACHINERY details above</w:t>
            </w:r>
          </w:p>
        </w:tc>
      </w:tr>
      <w:tr w:rsidR="00D54EF4" w:rsidRPr="004D6411" w14:paraId="2A78909D" w14:textId="77777777">
        <w:trPr>
          <w:cantSplit/>
          <w:trHeight w:val="397"/>
          <w:jc w:val="center"/>
        </w:trPr>
        <w:tc>
          <w:tcPr>
            <w:tcW w:w="9244" w:type="dxa"/>
            <w:gridSpan w:val="4"/>
            <w:vAlign w:val="center"/>
          </w:tcPr>
          <w:p w14:paraId="2002E785" w14:textId="77777777" w:rsidR="00D54EF4" w:rsidRPr="004D6411" w:rsidRDefault="00D54EF4">
            <w:pPr>
              <w:pStyle w:val="BodyText2"/>
              <w:jc w:val="left"/>
              <w:rPr>
                <w:rFonts w:asciiTheme="minorHAnsi" w:hAnsiTheme="minorHAnsi" w:cstheme="minorHAnsi"/>
                <w:sz w:val="16"/>
              </w:rPr>
            </w:pPr>
            <w:r w:rsidRPr="004D6411">
              <w:rPr>
                <w:rFonts w:asciiTheme="minorHAnsi" w:hAnsiTheme="minorHAnsi" w:cstheme="minorHAnsi"/>
                <w:sz w:val="20"/>
              </w:rPr>
              <w:t>are correct:</w:t>
            </w:r>
          </w:p>
        </w:tc>
      </w:tr>
      <w:tr w:rsidR="00D54EF4" w:rsidRPr="004D6411" w14:paraId="100B8DE9" w14:textId="77777777" w:rsidTr="00814198">
        <w:trPr>
          <w:cantSplit/>
          <w:trHeight w:val="431"/>
          <w:jc w:val="center"/>
        </w:trPr>
        <w:tc>
          <w:tcPr>
            <w:tcW w:w="2311" w:type="dxa"/>
            <w:tcBorders>
              <w:right w:val="single" w:sz="4" w:space="0" w:color="auto"/>
            </w:tcBorders>
            <w:vAlign w:val="center"/>
          </w:tcPr>
          <w:p w14:paraId="6E50B2D2" w14:textId="77777777" w:rsidR="00D54EF4" w:rsidRPr="00441B1E" w:rsidRDefault="00D54EF4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Name:</w:t>
            </w:r>
          </w:p>
        </w:tc>
        <w:tc>
          <w:tcPr>
            <w:tcW w:w="6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FB0" w14:textId="3D3BA003" w:rsidR="00D54EF4" w:rsidRPr="00441B1E" w:rsidRDefault="00CF0EB1">
            <w:pPr>
              <w:pStyle w:val="BodyText2"/>
              <w:jc w:val="left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separate"/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="00814198"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end"/>
            </w:r>
            <w:bookmarkEnd w:id="37"/>
          </w:p>
        </w:tc>
      </w:tr>
      <w:tr w:rsidR="00814198" w:rsidRPr="004D6411" w14:paraId="16C65123" w14:textId="77777777" w:rsidTr="00814198">
        <w:trPr>
          <w:cantSplit/>
          <w:trHeight w:val="431"/>
          <w:jc w:val="center"/>
        </w:trPr>
        <w:tc>
          <w:tcPr>
            <w:tcW w:w="2311" w:type="dxa"/>
            <w:tcBorders>
              <w:right w:val="single" w:sz="4" w:space="0" w:color="auto"/>
            </w:tcBorders>
            <w:vAlign w:val="center"/>
          </w:tcPr>
          <w:p w14:paraId="0A1008CB" w14:textId="77777777" w:rsidR="00814198" w:rsidRPr="00441B1E" w:rsidRDefault="00814198" w:rsidP="00B97C4A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Company (if applicable):</w:t>
            </w:r>
          </w:p>
        </w:tc>
        <w:tc>
          <w:tcPr>
            <w:tcW w:w="6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141D" w14:textId="77777777" w:rsidR="00814198" w:rsidRPr="00441B1E" w:rsidRDefault="00814198" w:rsidP="00B97C4A">
            <w:pPr>
              <w:pStyle w:val="BodyText2"/>
              <w:jc w:val="left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separate"/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end"/>
            </w:r>
            <w:bookmarkEnd w:id="38"/>
          </w:p>
        </w:tc>
      </w:tr>
      <w:tr w:rsidR="00814198" w:rsidRPr="004D6411" w14:paraId="78BE2786" w14:textId="77777777" w:rsidTr="00B97C4A">
        <w:trPr>
          <w:cantSplit/>
          <w:trHeight w:val="397"/>
          <w:jc w:val="center"/>
        </w:trPr>
        <w:tc>
          <w:tcPr>
            <w:tcW w:w="2311" w:type="dxa"/>
            <w:tcBorders>
              <w:right w:val="single" w:sz="4" w:space="0" w:color="auto"/>
            </w:tcBorders>
            <w:vAlign w:val="center"/>
          </w:tcPr>
          <w:p w14:paraId="512372D2" w14:textId="77777777" w:rsidR="00814198" w:rsidRPr="00441B1E" w:rsidRDefault="00814198" w:rsidP="00B97C4A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Status of Signatory: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CA97" w14:textId="77777777" w:rsidR="00814198" w:rsidRPr="00441B1E" w:rsidRDefault="00814198" w:rsidP="00B97C4A">
            <w:pPr>
              <w:pStyle w:val="BodyText2"/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</w:rPr>
            </w:pP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instrText xml:space="preserve"> FORMTEXT </w:instrTex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separate"/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noProof/>
                <w:sz w:val="16"/>
              </w:rPr>
              <w:t> </w:t>
            </w:r>
            <w:r w:rsidRPr="00441B1E">
              <w:rPr>
                <w:rFonts w:asciiTheme="majorHAnsi" w:hAnsiTheme="majorHAnsi" w:cstheme="majorHAnsi"/>
                <w:b w:val="0"/>
                <w:bCs w:val="0"/>
                <w:sz w:val="16"/>
              </w:rPr>
              <w:fldChar w:fldCharType="end"/>
            </w:r>
            <w:bookmarkEnd w:id="39"/>
          </w:p>
        </w:tc>
        <w:tc>
          <w:tcPr>
            <w:tcW w:w="2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D6B2" w14:textId="77777777" w:rsidR="00814198" w:rsidRPr="00441B1E" w:rsidRDefault="00814198" w:rsidP="00B97C4A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Date: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74AF" w14:textId="77777777" w:rsidR="00814198" w:rsidRPr="004D6411" w:rsidRDefault="00814198" w:rsidP="00B97C4A">
            <w:pPr>
              <w:pStyle w:val="BodyText2"/>
              <w:jc w:val="center"/>
              <w:rPr>
                <w:rFonts w:asciiTheme="majorHAnsi" w:hAnsiTheme="majorHAnsi" w:cstheme="majorHAnsi"/>
                <w:b w:val="0"/>
                <w:sz w:val="16"/>
              </w:rPr>
            </w:pP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 w:rsidRPr="004D6411">
              <w:rPr>
                <w:rFonts w:asciiTheme="majorHAnsi" w:hAnsiTheme="majorHAnsi" w:cstheme="majorHAnsi"/>
                <w:b w:val="0"/>
                <w:sz w:val="16"/>
              </w:rPr>
              <w:instrText xml:space="preserve"> FORMTEXT </w:instrText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separate"/>
            </w:r>
            <w:r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b w:val="0"/>
                <w:noProof/>
                <w:sz w:val="16"/>
              </w:rPr>
              <w:t> </w:t>
            </w:r>
            <w:r w:rsidRPr="004D6411">
              <w:rPr>
                <w:rFonts w:asciiTheme="majorHAnsi" w:hAnsiTheme="majorHAnsi" w:cstheme="majorHAnsi"/>
                <w:b w:val="0"/>
                <w:sz w:val="16"/>
              </w:rPr>
              <w:fldChar w:fldCharType="end"/>
            </w:r>
            <w:bookmarkEnd w:id="40"/>
          </w:p>
        </w:tc>
      </w:tr>
    </w:tbl>
    <w:p w14:paraId="29DDA06E" w14:textId="77777777" w:rsidR="00814198" w:rsidRPr="004D6411" w:rsidRDefault="00814198" w:rsidP="00814198">
      <w:pPr>
        <w:rPr>
          <w:rFonts w:asciiTheme="majorHAnsi" w:hAnsiTheme="majorHAnsi" w:cstheme="majorHAnsi"/>
        </w:rPr>
        <w:sectPr w:rsidR="00814198" w:rsidRPr="004D6411">
          <w:type w:val="continuous"/>
          <w:pgSz w:w="11909" w:h="16834" w:code="9"/>
          <w:pgMar w:top="1134" w:right="1134" w:bottom="1134" w:left="1134" w:header="567" w:footer="567" w:gutter="0"/>
          <w:cols w:space="720"/>
          <w:titlePg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11"/>
        <w:gridCol w:w="6933"/>
      </w:tblGrid>
      <w:tr w:rsidR="00D54EF4" w:rsidRPr="004D6411" w14:paraId="3A7C766A" w14:textId="77777777" w:rsidTr="00814198">
        <w:trPr>
          <w:cantSplit/>
          <w:trHeight w:val="1160"/>
          <w:jc w:val="center"/>
        </w:trPr>
        <w:tc>
          <w:tcPr>
            <w:tcW w:w="2311" w:type="dxa"/>
            <w:tcBorders>
              <w:right w:val="single" w:sz="4" w:space="0" w:color="auto"/>
            </w:tcBorders>
            <w:vAlign w:val="center"/>
          </w:tcPr>
          <w:p w14:paraId="3CBB5FC8" w14:textId="2C69D2CC" w:rsidR="00D54EF4" w:rsidRPr="00441B1E" w:rsidRDefault="00814198" w:rsidP="00814198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</w:rPr>
            </w:pPr>
            <w:r w:rsidRPr="00441B1E">
              <w:rPr>
                <w:rFonts w:asciiTheme="minorHAnsi" w:hAnsiTheme="minorHAnsi" w:cstheme="minorHAnsi"/>
                <w:b w:val="0"/>
                <w:bCs w:val="0"/>
                <w:sz w:val="16"/>
              </w:rPr>
              <w:t>Signature: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580A" w14:textId="77777777" w:rsidR="00D54EF4" w:rsidRPr="004D6411" w:rsidRDefault="00D54EF4" w:rsidP="00814198">
            <w:pPr>
              <w:pStyle w:val="BodyText2"/>
              <w:jc w:val="left"/>
              <w:rPr>
                <w:rFonts w:asciiTheme="majorHAnsi" w:hAnsiTheme="majorHAnsi" w:cstheme="majorHAnsi"/>
                <w:b w:val="0"/>
                <w:sz w:val="16"/>
              </w:rPr>
            </w:pPr>
          </w:p>
        </w:tc>
      </w:tr>
    </w:tbl>
    <w:p w14:paraId="2D85ABCB" w14:textId="77777777" w:rsidR="00814198" w:rsidRPr="004D6411" w:rsidRDefault="00814198">
      <w:pPr>
        <w:pStyle w:val="BodyText2"/>
        <w:rPr>
          <w:rFonts w:asciiTheme="majorHAnsi" w:hAnsiTheme="majorHAnsi" w:cstheme="majorHAnsi"/>
          <w:b w:val="0"/>
          <w:sz w:val="24"/>
        </w:rPr>
        <w:sectPr w:rsidR="00814198" w:rsidRPr="004D6411">
          <w:type w:val="continuous"/>
          <w:pgSz w:w="11909" w:h="16834" w:code="9"/>
          <w:pgMar w:top="1134" w:right="1134" w:bottom="1134" w:left="1134" w:header="567" w:footer="567" w:gutter="0"/>
          <w:cols w:space="720"/>
          <w:formProt w:val="0"/>
          <w:titlePg/>
        </w:sectPr>
      </w:pPr>
    </w:p>
    <w:p w14:paraId="3E51CFDD" w14:textId="77777777" w:rsidR="00D54EF4" w:rsidRPr="004D6411" w:rsidRDefault="00D54EF4">
      <w:pPr>
        <w:pStyle w:val="BodyText2"/>
        <w:spacing w:line="280" w:lineRule="exact"/>
        <w:rPr>
          <w:rFonts w:asciiTheme="majorHAnsi" w:hAnsiTheme="majorHAnsi" w:cstheme="majorHAnsi"/>
          <w:b w:val="0"/>
          <w:i/>
          <w:sz w:val="20"/>
        </w:rPr>
      </w:pPr>
      <w:r w:rsidRPr="004D6411">
        <w:rPr>
          <w:rFonts w:asciiTheme="majorHAnsi" w:hAnsiTheme="majorHAnsi" w:cstheme="majorHAnsi"/>
          <w:b w:val="0"/>
          <w:i/>
          <w:sz w:val="18"/>
        </w:rPr>
        <w:t>NOTES:</w:t>
      </w:r>
    </w:p>
    <w:p w14:paraId="63A02128" w14:textId="02BD2F29" w:rsidR="00D54EF4" w:rsidRPr="004D6411" w:rsidRDefault="00D54EF4">
      <w:pPr>
        <w:pStyle w:val="BodyText2"/>
        <w:numPr>
          <w:ilvl w:val="0"/>
          <w:numId w:val="1"/>
        </w:numPr>
        <w:spacing w:line="280" w:lineRule="exact"/>
        <w:rPr>
          <w:rFonts w:asciiTheme="majorHAnsi" w:hAnsiTheme="majorHAnsi" w:cstheme="majorHAnsi"/>
          <w:b w:val="0"/>
          <w:i/>
          <w:sz w:val="18"/>
        </w:rPr>
      </w:pPr>
      <w:r w:rsidRPr="004D6411">
        <w:rPr>
          <w:rFonts w:asciiTheme="majorHAnsi" w:hAnsiTheme="majorHAnsi" w:cstheme="majorHAnsi"/>
          <w:b w:val="0"/>
          <w:i/>
          <w:sz w:val="18"/>
        </w:rPr>
        <w:t xml:space="preserve">In the case of </w:t>
      </w:r>
      <w:r w:rsidRPr="004D6411">
        <w:rPr>
          <w:rFonts w:asciiTheme="majorHAnsi" w:hAnsiTheme="majorHAnsi" w:cstheme="majorHAnsi"/>
          <w:i/>
          <w:sz w:val="18"/>
        </w:rPr>
        <w:t xml:space="preserve">MULTIPLE </w:t>
      </w:r>
      <w:r w:rsidRPr="004D6411">
        <w:rPr>
          <w:rFonts w:asciiTheme="majorHAnsi" w:hAnsiTheme="majorHAnsi" w:cstheme="majorHAnsi"/>
          <w:b w:val="0"/>
          <w:i/>
          <w:sz w:val="18"/>
        </w:rPr>
        <w:t xml:space="preserve">engined vessels the figures for MCEP should show the </w:t>
      </w:r>
      <w:r w:rsidRPr="004D6411">
        <w:rPr>
          <w:rFonts w:asciiTheme="majorHAnsi" w:hAnsiTheme="majorHAnsi" w:cstheme="majorHAnsi"/>
          <w:i/>
          <w:sz w:val="18"/>
        </w:rPr>
        <w:t>TOTAL</w:t>
      </w:r>
      <w:r w:rsidRPr="004D6411">
        <w:rPr>
          <w:rFonts w:asciiTheme="majorHAnsi" w:hAnsiTheme="majorHAnsi" w:cstheme="majorHAnsi"/>
          <w:b w:val="0"/>
          <w:i/>
          <w:sz w:val="18"/>
        </w:rPr>
        <w:t xml:space="preserve"> power and </w:t>
      </w:r>
      <w:r w:rsidRPr="004D6411">
        <w:rPr>
          <w:rFonts w:asciiTheme="majorHAnsi" w:hAnsiTheme="majorHAnsi" w:cstheme="majorHAnsi"/>
          <w:i/>
          <w:sz w:val="18"/>
        </w:rPr>
        <w:t>NOT</w:t>
      </w:r>
      <w:r w:rsidRPr="004D6411">
        <w:rPr>
          <w:rFonts w:asciiTheme="majorHAnsi" w:hAnsiTheme="majorHAnsi" w:cstheme="majorHAnsi"/>
          <w:b w:val="0"/>
          <w:i/>
          <w:sz w:val="18"/>
        </w:rPr>
        <w:t xml:space="preserve"> the power of each engine. Horsepower x 0.746 = kW.</w:t>
      </w:r>
    </w:p>
    <w:p w14:paraId="50B8058A" w14:textId="77777777" w:rsidR="00D54EF4" w:rsidRPr="004D6411" w:rsidRDefault="00D54EF4">
      <w:pPr>
        <w:pStyle w:val="BodyText2"/>
        <w:numPr>
          <w:ilvl w:val="0"/>
          <w:numId w:val="1"/>
        </w:numPr>
        <w:spacing w:line="280" w:lineRule="exact"/>
        <w:rPr>
          <w:rFonts w:asciiTheme="majorHAnsi" w:hAnsiTheme="majorHAnsi" w:cstheme="majorHAnsi"/>
          <w:b w:val="0"/>
          <w:i/>
          <w:sz w:val="18"/>
        </w:rPr>
      </w:pPr>
      <w:r w:rsidRPr="004D6411">
        <w:rPr>
          <w:rFonts w:asciiTheme="majorHAnsi" w:hAnsiTheme="majorHAnsi" w:cstheme="majorHAnsi"/>
          <w:b w:val="0"/>
          <w:i/>
          <w:sz w:val="18"/>
          <w:vertAlign w:val="superscript"/>
        </w:rPr>
        <w:t>(1)</w:t>
      </w:r>
      <w:r w:rsidRPr="004D6411">
        <w:rPr>
          <w:rFonts w:asciiTheme="majorHAnsi" w:hAnsiTheme="majorHAnsi" w:cstheme="majorHAnsi"/>
          <w:b w:val="0"/>
          <w:i/>
          <w:sz w:val="18"/>
        </w:rPr>
        <w:t xml:space="preserve"> The HIN (Hull Identification Number) should consist of 14 consecutive character</w:t>
      </w:r>
      <w:r w:rsidR="00F254FD" w:rsidRPr="004D6411">
        <w:rPr>
          <w:rFonts w:asciiTheme="majorHAnsi" w:hAnsiTheme="majorHAnsi" w:cstheme="majorHAnsi"/>
          <w:b w:val="0"/>
          <w:i/>
          <w:sz w:val="18"/>
        </w:rPr>
        <w:t xml:space="preserve">s plus a hyphen. ISO </w:t>
      </w:r>
      <w:proofErr w:type="gramStart"/>
      <w:r w:rsidR="00F254FD" w:rsidRPr="004D6411">
        <w:rPr>
          <w:rFonts w:asciiTheme="majorHAnsi" w:hAnsiTheme="majorHAnsi" w:cstheme="majorHAnsi"/>
          <w:b w:val="0"/>
          <w:i/>
          <w:sz w:val="18"/>
        </w:rPr>
        <w:t>10087 :</w:t>
      </w:r>
      <w:proofErr w:type="gramEnd"/>
      <w:r w:rsidR="00F254FD" w:rsidRPr="004D6411">
        <w:rPr>
          <w:rFonts w:asciiTheme="majorHAnsi" w:hAnsiTheme="majorHAnsi" w:cstheme="majorHAnsi"/>
          <w:b w:val="0"/>
          <w:i/>
          <w:sz w:val="18"/>
        </w:rPr>
        <w:t xml:space="preserve"> 200</w:t>
      </w:r>
      <w:r w:rsidRPr="004D6411">
        <w:rPr>
          <w:rFonts w:asciiTheme="majorHAnsi" w:hAnsiTheme="majorHAnsi" w:cstheme="majorHAnsi"/>
          <w:b w:val="0"/>
          <w:i/>
          <w:sz w:val="18"/>
        </w:rPr>
        <w:t>6 states this should be: visible on the starboard outboard side of the transom, or near the stern within 50mm of the transom top, gunwale, hull/deck joint or its capping, whichever is lowest. For full details and variations, refer to the</w:t>
      </w:r>
      <w:r w:rsidR="00A25166" w:rsidRPr="004D6411">
        <w:rPr>
          <w:rFonts w:asciiTheme="majorHAnsi" w:hAnsiTheme="majorHAnsi" w:cstheme="majorHAnsi"/>
          <w:b w:val="0"/>
          <w:i/>
          <w:sz w:val="18"/>
        </w:rPr>
        <w:t xml:space="preserve"> quot</w:t>
      </w:r>
      <w:r w:rsidR="00DD5A68" w:rsidRPr="004D6411">
        <w:rPr>
          <w:rFonts w:asciiTheme="majorHAnsi" w:hAnsiTheme="majorHAnsi" w:cstheme="majorHAnsi"/>
          <w:b w:val="0"/>
          <w:i/>
          <w:sz w:val="18"/>
        </w:rPr>
        <w:t>ed</w:t>
      </w:r>
      <w:r w:rsidRPr="004D6411">
        <w:rPr>
          <w:rFonts w:asciiTheme="majorHAnsi" w:hAnsiTheme="majorHAnsi" w:cstheme="majorHAnsi"/>
          <w:b w:val="0"/>
          <w:i/>
          <w:sz w:val="18"/>
        </w:rPr>
        <w:t xml:space="preserve"> ISO standard.</w:t>
      </w:r>
    </w:p>
    <w:p w14:paraId="69E17FBF" w14:textId="77777777" w:rsidR="00D54EF4" w:rsidRPr="004D6411" w:rsidRDefault="00D54EF4" w:rsidP="0081797D">
      <w:pPr>
        <w:pStyle w:val="BodyText2"/>
        <w:numPr>
          <w:ilvl w:val="0"/>
          <w:numId w:val="1"/>
        </w:numPr>
        <w:spacing w:line="280" w:lineRule="exact"/>
        <w:rPr>
          <w:rFonts w:asciiTheme="majorHAnsi" w:hAnsiTheme="majorHAnsi" w:cstheme="majorHAnsi"/>
          <w:b w:val="0"/>
          <w:i/>
          <w:color w:val="000000"/>
          <w:sz w:val="20"/>
        </w:rPr>
      </w:pPr>
      <w:r w:rsidRPr="004D6411">
        <w:rPr>
          <w:rFonts w:asciiTheme="majorHAnsi" w:hAnsiTheme="majorHAnsi" w:cstheme="majorHAnsi"/>
          <w:b w:val="0"/>
          <w:i/>
          <w:sz w:val="18"/>
          <w:vertAlign w:val="superscript"/>
        </w:rPr>
        <w:t>(2)</w:t>
      </w:r>
      <w:r w:rsidRPr="004D6411">
        <w:rPr>
          <w:rFonts w:asciiTheme="majorHAnsi" w:hAnsiTheme="majorHAnsi" w:cstheme="majorHAnsi"/>
          <w:b w:val="0"/>
          <w:i/>
          <w:sz w:val="18"/>
        </w:rPr>
        <w:t xml:space="preserve"> The MCEP is </w:t>
      </w:r>
      <w:r w:rsidR="00DD5A68" w:rsidRPr="004D6411">
        <w:rPr>
          <w:rFonts w:asciiTheme="majorHAnsi" w:hAnsiTheme="majorHAnsi" w:cstheme="majorHAnsi"/>
          <w:b w:val="0"/>
          <w:i/>
          <w:sz w:val="18"/>
        </w:rPr>
        <w:t xml:space="preserve">usually </w:t>
      </w:r>
      <w:r w:rsidRPr="004D6411">
        <w:rPr>
          <w:rFonts w:asciiTheme="majorHAnsi" w:hAnsiTheme="majorHAnsi" w:cstheme="majorHAnsi"/>
          <w:b w:val="0"/>
          <w:i/>
          <w:sz w:val="18"/>
        </w:rPr>
        <w:t>found in the manufacturer</w:t>
      </w:r>
      <w:r w:rsidR="00DD5A68" w:rsidRPr="004D6411">
        <w:rPr>
          <w:rFonts w:asciiTheme="majorHAnsi" w:hAnsiTheme="majorHAnsi" w:cstheme="majorHAnsi"/>
          <w:b w:val="0"/>
          <w:i/>
          <w:sz w:val="18"/>
        </w:rPr>
        <w:t>’</w:t>
      </w:r>
      <w:r w:rsidRPr="004D6411">
        <w:rPr>
          <w:rFonts w:asciiTheme="majorHAnsi" w:hAnsiTheme="majorHAnsi" w:cstheme="majorHAnsi"/>
          <w:b w:val="0"/>
          <w:i/>
          <w:sz w:val="18"/>
        </w:rPr>
        <w:t>s handbook, if available; it may be stamped on the engine maker</w:t>
      </w:r>
      <w:r w:rsidR="0081797D" w:rsidRPr="004D6411">
        <w:rPr>
          <w:rFonts w:asciiTheme="majorHAnsi" w:hAnsiTheme="majorHAnsi" w:cstheme="majorHAnsi"/>
          <w:b w:val="0"/>
          <w:i/>
          <w:sz w:val="18"/>
        </w:rPr>
        <w:t>’</w:t>
      </w:r>
      <w:r w:rsidRPr="004D6411">
        <w:rPr>
          <w:rFonts w:asciiTheme="majorHAnsi" w:hAnsiTheme="majorHAnsi" w:cstheme="majorHAnsi"/>
          <w:b w:val="0"/>
          <w:i/>
          <w:sz w:val="18"/>
        </w:rPr>
        <w:t xml:space="preserve">s plaque on the engine; </w:t>
      </w:r>
      <w:proofErr w:type="gramStart"/>
      <w:r w:rsidRPr="004D6411">
        <w:rPr>
          <w:rFonts w:asciiTheme="majorHAnsi" w:hAnsiTheme="majorHAnsi" w:cstheme="majorHAnsi"/>
          <w:b w:val="0"/>
          <w:i/>
          <w:sz w:val="18"/>
        </w:rPr>
        <w:t>otherwise</w:t>
      </w:r>
      <w:proofErr w:type="gramEnd"/>
      <w:r w:rsidRPr="004D6411">
        <w:rPr>
          <w:rFonts w:asciiTheme="majorHAnsi" w:hAnsiTheme="majorHAnsi" w:cstheme="majorHAnsi"/>
          <w:b w:val="0"/>
          <w:i/>
          <w:sz w:val="18"/>
        </w:rPr>
        <w:t xml:space="preserve"> the MCA website has an extensive engine database</w:t>
      </w:r>
      <w:r w:rsidR="0081797D" w:rsidRPr="004D6411">
        <w:rPr>
          <w:rFonts w:asciiTheme="majorHAnsi" w:hAnsiTheme="majorHAnsi" w:cstheme="majorHAnsi"/>
          <w:b w:val="0"/>
          <w:i/>
          <w:sz w:val="18"/>
        </w:rPr>
        <w:t>.</w:t>
      </w:r>
    </w:p>
    <w:p w14:paraId="503A3A64" w14:textId="77777777" w:rsidR="00D54EF4" w:rsidRPr="004D6411" w:rsidRDefault="00D54EF4">
      <w:pPr>
        <w:pStyle w:val="BodyText2"/>
        <w:jc w:val="left"/>
        <w:rPr>
          <w:rFonts w:asciiTheme="majorHAnsi" w:hAnsiTheme="majorHAnsi" w:cstheme="majorHAnsi"/>
        </w:rPr>
      </w:pPr>
    </w:p>
    <w:sectPr w:rsidR="00D54EF4" w:rsidRPr="004D6411">
      <w:type w:val="continuous"/>
      <w:pgSz w:w="11909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7A1F" w14:textId="77777777" w:rsidR="005D087B" w:rsidRDefault="005D087B">
      <w:r>
        <w:separator/>
      </w:r>
    </w:p>
  </w:endnote>
  <w:endnote w:type="continuationSeparator" w:id="0">
    <w:p w14:paraId="0F982BD3" w14:textId="77777777" w:rsidR="005D087B" w:rsidRDefault="005D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8BEB" w14:textId="6B223173" w:rsidR="000C0967" w:rsidRPr="004A03B3" w:rsidRDefault="00487FC7" w:rsidP="004A03B3">
    <w:pPr>
      <w:pStyle w:val="Footer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>Form 650 – SCMS Tonnage Measurement Application v</w:t>
    </w:r>
    <w:r w:rsidR="00D328DB">
      <w:rPr>
        <w:rFonts w:ascii="Calibri Light" w:hAnsi="Calibri Light" w:cs="Calibri Light"/>
        <w:sz w:val="18"/>
        <w:szCs w:val="18"/>
      </w:rPr>
      <w:t>8</w:t>
    </w:r>
    <w:r>
      <w:rPr>
        <w:rFonts w:ascii="Calibri Light" w:hAnsi="Calibri Light" w:cs="Calibri Light"/>
        <w:sz w:val="18"/>
        <w:szCs w:val="18"/>
      </w:rPr>
      <w:t xml:space="preserve"> </w:t>
    </w:r>
    <w:r w:rsidR="00D328DB">
      <w:rPr>
        <w:rFonts w:ascii="Calibri Light" w:hAnsi="Calibri Light" w:cs="Calibri Light"/>
        <w:sz w:val="18"/>
        <w:szCs w:val="18"/>
      </w:rPr>
      <w:t>Feb</w:t>
    </w:r>
    <w:r>
      <w:rPr>
        <w:rFonts w:ascii="Calibri Light" w:hAnsi="Calibri Light" w:cs="Calibri Light"/>
        <w:sz w:val="18"/>
        <w:szCs w:val="18"/>
      </w:rPr>
      <w:t xml:space="preserve"> 2</w:t>
    </w:r>
    <w:r w:rsidR="00D328DB">
      <w:rPr>
        <w:rFonts w:ascii="Calibri Light" w:hAnsi="Calibri Light" w:cs="Calibri Light"/>
        <w:sz w:val="18"/>
        <w:szCs w:val="18"/>
      </w:rPr>
      <w:t>5</w:t>
    </w:r>
    <w:r w:rsidR="004A03B3">
      <w:rPr>
        <w:rFonts w:ascii="Calibri Light" w:hAnsi="Calibri Light" w:cs="Calibri Light"/>
        <w:sz w:val="18"/>
        <w:szCs w:val="18"/>
      </w:rPr>
      <w:tab/>
    </w:r>
    <w:r w:rsidR="004A03B3" w:rsidRPr="00520334">
      <w:rPr>
        <w:rFonts w:ascii="Calibri Light" w:hAnsi="Calibri Light" w:cs="Calibri Light"/>
        <w:sz w:val="18"/>
        <w:szCs w:val="18"/>
      </w:rPr>
      <w:t xml:space="preserve"> Page </w:t>
    </w:r>
    <w:r w:rsidR="004A03B3" w:rsidRPr="00520334">
      <w:rPr>
        <w:rFonts w:ascii="Calibri Light" w:hAnsi="Calibri Light" w:cs="Calibri Light"/>
        <w:sz w:val="18"/>
        <w:szCs w:val="18"/>
      </w:rPr>
      <w:fldChar w:fldCharType="begin"/>
    </w:r>
    <w:r w:rsidR="004A03B3" w:rsidRPr="00520334">
      <w:rPr>
        <w:rFonts w:ascii="Calibri Light" w:hAnsi="Calibri Light" w:cs="Calibri Light"/>
        <w:sz w:val="18"/>
        <w:szCs w:val="18"/>
      </w:rPr>
      <w:instrText xml:space="preserve"> PAGE  \* MERGEFORMAT </w:instrText>
    </w:r>
    <w:r w:rsidR="004A03B3" w:rsidRPr="00520334">
      <w:rPr>
        <w:rFonts w:ascii="Calibri Light" w:hAnsi="Calibri Light" w:cs="Calibri Light"/>
        <w:sz w:val="18"/>
        <w:szCs w:val="18"/>
      </w:rPr>
      <w:fldChar w:fldCharType="separate"/>
    </w:r>
    <w:r w:rsidR="004A03B3">
      <w:rPr>
        <w:rFonts w:ascii="Calibri Light" w:hAnsi="Calibri Light" w:cs="Calibri Light"/>
        <w:sz w:val="18"/>
        <w:szCs w:val="18"/>
      </w:rPr>
      <w:t>1</w:t>
    </w:r>
    <w:r w:rsidR="004A03B3" w:rsidRPr="00520334">
      <w:rPr>
        <w:rFonts w:ascii="Calibri Light" w:hAnsi="Calibri Light" w:cs="Calibri Light"/>
        <w:sz w:val="18"/>
        <w:szCs w:val="18"/>
      </w:rPr>
      <w:fldChar w:fldCharType="end"/>
    </w:r>
    <w:r w:rsidR="004A03B3" w:rsidRPr="00520334">
      <w:rPr>
        <w:rFonts w:ascii="Calibri Light" w:hAnsi="Calibri Light" w:cs="Calibri Light"/>
        <w:sz w:val="18"/>
        <w:szCs w:val="18"/>
      </w:rPr>
      <w:t xml:space="preserve"> of </w:t>
    </w:r>
    <w:r w:rsidR="004A03B3" w:rsidRPr="00520334">
      <w:rPr>
        <w:rFonts w:ascii="Calibri Light" w:hAnsi="Calibri Light" w:cs="Calibri Light"/>
        <w:sz w:val="18"/>
        <w:szCs w:val="18"/>
      </w:rPr>
      <w:fldChar w:fldCharType="begin"/>
    </w:r>
    <w:r w:rsidR="004A03B3" w:rsidRPr="00520334">
      <w:rPr>
        <w:rFonts w:ascii="Calibri Light" w:hAnsi="Calibri Light" w:cs="Calibri Light"/>
        <w:sz w:val="18"/>
        <w:szCs w:val="18"/>
      </w:rPr>
      <w:instrText xml:space="preserve"> NUMPAGES  \* MERGEFORMAT </w:instrText>
    </w:r>
    <w:r w:rsidR="004A03B3" w:rsidRPr="00520334">
      <w:rPr>
        <w:rFonts w:ascii="Calibri Light" w:hAnsi="Calibri Light" w:cs="Calibri Light"/>
        <w:sz w:val="18"/>
        <w:szCs w:val="18"/>
      </w:rPr>
      <w:fldChar w:fldCharType="separate"/>
    </w:r>
    <w:r w:rsidR="004A03B3">
      <w:rPr>
        <w:rFonts w:ascii="Calibri Light" w:hAnsi="Calibri Light" w:cs="Calibri Light"/>
        <w:sz w:val="18"/>
        <w:szCs w:val="18"/>
      </w:rPr>
      <w:t>3</w:t>
    </w:r>
    <w:r w:rsidR="004A03B3" w:rsidRPr="00520334">
      <w:rPr>
        <w:rFonts w:ascii="Calibri Light" w:hAnsi="Calibri Light" w:cs="Calibri Light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15DB" w14:textId="36DE6E0F" w:rsidR="004A03B3" w:rsidRPr="00520334" w:rsidRDefault="00B43530" w:rsidP="004A03B3">
    <w:pPr>
      <w:pStyle w:val="Footer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>Form 650 – SCMS Tonnage Measurement Application v</w:t>
    </w:r>
    <w:r w:rsidR="00D328DB">
      <w:rPr>
        <w:rFonts w:ascii="Calibri Light" w:hAnsi="Calibri Light" w:cs="Calibri Light"/>
        <w:sz w:val="18"/>
        <w:szCs w:val="18"/>
      </w:rPr>
      <w:t>8</w:t>
    </w:r>
    <w:r>
      <w:rPr>
        <w:rFonts w:ascii="Calibri Light" w:hAnsi="Calibri Light" w:cs="Calibri Light"/>
        <w:sz w:val="18"/>
        <w:szCs w:val="18"/>
      </w:rPr>
      <w:t xml:space="preserve"> </w:t>
    </w:r>
    <w:r w:rsidR="00D328DB">
      <w:rPr>
        <w:rFonts w:ascii="Calibri Light" w:hAnsi="Calibri Light" w:cs="Calibri Light"/>
        <w:sz w:val="18"/>
        <w:szCs w:val="18"/>
      </w:rPr>
      <w:t>Feb</w:t>
    </w:r>
    <w:r>
      <w:rPr>
        <w:rFonts w:ascii="Calibri Light" w:hAnsi="Calibri Light" w:cs="Calibri Light"/>
        <w:sz w:val="18"/>
        <w:szCs w:val="18"/>
      </w:rPr>
      <w:t xml:space="preserve"> 2</w:t>
    </w:r>
    <w:r w:rsidR="00D328DB">
      <w:rPr>
        <w:rFonts w:ascii="Calibri Light" w:hAnsi="Calibri Light" w:cs="Calibri Light"/>
        <w:sz w:val="18"/>
        <w:szCs w:val="18"/>
      </w:rPr>
      <w:t>5</w:t>
    </w:r>
    <w:r w:rsidR="004A03B3">
      <w:rPr>
        <w:rFonts w:ascii="Calibri Light" w:hAnsi="Calibri Light" w:cs="Calibri Light"/>
        <w:sz w:val="18"/>
        <w:szCs w:val="18"/>
      </w:rPr>
      <w:tab/>
    </w:r>
    <w:r w:rsidR="004A03B3" w:rsidRPr="00520334">
      <w:rPr>
        <w:rFonts w:ascii="Calibri Light" w:hAnsi="Calibri Light" w:cs="Calibri Light"/>
        <w:sz w:val="18"/>
        <w:szCs w:val="18"/>
      </w:rPr>
      <w:t xml:space="preserve"> Page </w:t>
    </w:r>
    <w:r w:rsidR="004A03B3" w:rsidRPr="00520334">
      <w:rPr>
        <w:rFonts w:ascii="Calibri Light" w:hAnsi="Calibri Light" w:cs="Calibri Light"/>
        <w:sz w:val="18"/>
        <w:szCs w:val="18"/>
      </w:rPr>
      <w:fldChar w:fldCharType="begin"/>
    </w:r>
    <w:r w:rsidR="004A03B3" w:rsidRPr="00520334">
      <w:rPr>
        <w:rFonts w:ascii="Calibri Light" w:hAnsi="Calibri Light" w:cs="Calibri Light"/>
        <w:sz w:val="18"/>
        <w:szCs w:val="18"/>
      </w:rPr>
      <w:instrText xml:space="preserve"> PAGE  \* MERGEFORMAT </w:instrText>
    </w:r>
    <w:r w:rsidR="004A03B3" w:rsidRPr="00520334">
      <w:rPr>
        <w:rFonts w:ascii="Calibri Light" w:hAnsi="Calibri Light" w:cs="Calibri Light"/>
        <w:sz w:val="18"/>
        <w:szCs w:val="18"/>
      </w:rPr>
      <w:fldChar w:fldCharType="separate"/>
    </w:r>
    <w:r w:rsidR="004A03B3">
      <w:rPr>
        <w:rFonts w:ascii="Calibri Light" w:hAnsi="Calibri Light" w:cs="Calibri Light"/>
        <w:sz w:val="18"/>
        <w:szCs w:val="18"/>
      </w:rPr>
      <w:t>1</w:t>
    </w:r>
    <w:r w:rsidR="004A03B3" w:rsidRPr="00520334">
      <w:rPr>
        <w:rFonts w:ascii="Calibri Light" w:hAnsi="Calibri Light" w:cs="Calibri Light"/>
        <w:sz w:val="18"/>
        <w:szCs w:val="18"/>
      </w:rPr>
      <w:fldChar w:fldCharType="end"/>
    </w:r>
    <w:r w:rsidR="004A03B3" w:rsidRPr="00520334">
      <w:rPr>
        <w:rFonts w:ascii="Calibri Light" w:hAnsi="Calibri Light" w:cs="Calibri Light"/>
        <w:sz w:val="18"/>
        <w:szCs w:val="18"/>
      </w:rPr>
      <w:t xml:space="preserve"> of </w:t>
    </w:r>
    <w:r w:rsidR="004A03B3" w:rsidRPr="00520334">
      <w:rPr>
        <w:rFonts w:ascii="Calibri Light" w:hAnsi="Calibri Light" w:cs="Calibri Light"/>
        <w:sz w:val="18"/>
        <w:szCs w:val="18"/>
      </w:rPr>
      <w:fldChar w:fldCharType="begin"/>
    </w:r>
    <w:r w:rsidR="004A03B3" w:rsidRPr="00520334">
      <w:rPr>
        <w:rFonts w:ascii="Calibri Light" w:hAnsi="Calibri Light" w:cs="Calibri Light"/>
        <w:sz w:val="18"/>
        <w:szCs w:val="18"/>
      </w:rPr>
      <w:instrText xml:space="preserve"> NUMPAGES  \* MERGEFORMAT </w:instrText>
    </w:r>
    <w:r w:rsidR="004A03B3" w:rsidRPr="00520334">
      <w:rPr>
        <w:rFonts w:ascii="Calibri Light" w:hAnsi="Calibri Light" w:cs="Calibri Light"/>
        <w:sz w:val="18"/>
        <w:szCs w:val="18"/>
      </w:rPr>
      <w:fldChar w:fldCharType="separate"/>
    </w:r>
    <w:r w:rsidR="004A03B3">
      <w:rPr>
        <w:rFonts w:ascii="Calibri Light" w:hAnsi="Calibri Light" w:cs="Calibri Light"/>
        <w:sz w:val="18"/>
        <w:szCs w:val="18"/>
      </w:rPr>
      <w:t>3</w:t>
    </w:r>
    <w:r w:rsidR="004A03B3" w:rsidRPr="00520334">
      <w:rPr>
        <w:rFonts w:ascii="Calibri Light" w:hAnsi="Calibri Light" w:cs="Calibri Light"/>
        <w:sz w:val="18"/>
        <w:szCs w:val="18"/>
      </w:rPr>
      <w:fldChar w:fldCharType="end"/>
    </w:r>
  </w:p>
  <w:p w14:paraId="6E2FD315" w14:textId="77777777" w:rsidR="001250BB" w:rsidRPr="001250BB" w:rsidRDefault="001250BB" w:rsidP="001250BB">
    <w:pPr>
      <w:pStyle w:val="Header"/>
      <w:ind w:right="360"/>
      <w:jc w:val="center"/>
      <w:rPr>
        <w:rFonts w:asciiTheme="majorHAnsi" w:hAnsiTheme="majorHAnsi" w:cstheme="majorHAnsi"/>
        <w:bCs/>
        <w:color w:val="767171" w:themeColor="background2" w:themeShade="80"/>
        <w:sz w:val="6"/>
        <w:szCs w:val="6"/>
      </w:rPr>
    </w:pPr>
  </w:p>
  <w:p w14:paraId="62CBBC59" w14:textId="78DDC086" w:rsidR="001250BB" w:rsidRPr="00190F2B" w:rsidRDefault="001250BB" w:rsidP="001250BB">
    <w:pPr>
      <w:pStyle w:val="Header"/>
      <w:ind w:right="360"/>
      <w:jc w:val="center"/>
      <w:rPr>
        <w:rFonts w:asciiTheme="majorHAnsi" w:hAnsiTheme="majorHAnsi" w:cstheme="majorHAnsi"/>
        <w:sz w:val="16"/>
        <w:szCs w:val="16"/>
      </w:rPr>
    </w:pPr>
    <w:r w:rsidRPr="00190F2B">
      <w:rPr>
        <w:rFonts w:asciiTheme="majorHAnsi" w:hAnsiTheme="majorHAnsi" w:cstheme="majorHAnsi"/>
        <w:bCs/>
        <w:color w:val="767171" w:themeColor="background2" w:themeShade="80"/>
        <w:sz w:val="16"/>
        <w:szCs w:val="16"/>
      </w:rPr>
      <w:t>The Society of Consulting Marine Engineers &amp; Ship Surveyors</w:t>
    </w:r>
  </w:p>
  <w:p w14:paraId="3D059965" w14:textId="77777777" w:rsidR="001250BB" w:rsidRPr="00190F2B" w:rsidRDefault="001250BB" w:rsidP="001250BB">
    <w:pPr>
      <w:pStyle w:val="Header"/>
      <w:jc w:val="center"/>
      <w:rPr>
        <w:rFonts w:asciiTheme="majorHAnsi" w:hAnsiTheme="majorHAnsi" w:cstheme="majorHAnsi"/>
        <w:bCs/>
        <w:color w:val="767171" w:themeColor="background2" w:themeShade="80"/>
        <w:sz w:val="16"/>
        <w:szCs w:val="16"/>
      </w:rPr>
    </w:pPr>
    <w:r w:rsidRPr="00190F2B">
      <w:rPr>
        <w:rFonts w:asciiTheme="majorHAnsi" w:hAnsiTheme="majorHAnsi" w:cstheme="majorHAnsi"/>
        <w:bCs/>
        <w:color w:val="767171" w:themeColor="background2" w:themeShade="80"/>
        <w:sz w:val="16"/>
        <w:szCs w:val="16"/>
      </w:rPr>
      <w:t>An MCA Appointed Certifying Authority</w:t>
    </w:r>
  </w:p>
  <w:p w14:paraId="71E3C50D" w14:textId="77777777" w:rsidR="001C5552" w:rsidRPr="001C5552" w:rsidRDefault="001C5552" w:rsidP="001C5552">
    <w:pPr>
      <w:tabs>
        <w:tab w:val="right" w:pos="9072"/>
      </w:tabs>
      <w:spacing w:line="240" w:lineRule="exact"/>
      <w:ind w:right="360"/>
      <w:jc w:val="center"/>
      <w:rPr>
        <w:rFonts w:asciiTheme="majorHAnsi" w:hAnsiTheme="majorHAnsi" w:cstheme="majorHAnsi"/>
        <w:bCs/>
        <w:color w:val="767171" w:themeColor="background2" w:themeShade="80"/>
        <w:sz w:val="16"/>
        <w:szCs w:val="16"/>
      </w:rPr>
    </w:pPr>
    <w:r w:rsidRPr="001C5552">
      <w:rPr>
        <w:rFonts w:asciiTheme="majorHAnsi" w:hAnsiTheme="majorHAnsi" w:cstheme="majorHAnsi"/>
        <w:bCs/>
        <w:color w:val="767171" w:themeColor="background2" w:themeShade="80"/>
        <w:sz w:val="16"/>
        <w:szCs w:val="16"/>
      </w:rPr>
      <w:t xml:space="preserve">Unit 11, Mill Court, The Sawmills, Durley, Southampton, SO32 2EJ </w:t>
    </w:r>
  </w:p>
  <w:p w14:paraId="72D62A3B" w14:textId="60CFB0CE" w:rsidR="001250BB" w:rsidRPr="001250BB" w:rsidRDefault="001250BB" w:rsidP="001250BB">
    <w:pPr>
      <w:tabs>
        <w:tab w:val="right" w:pos="9072"/>
      </w:tabs>
      <w:spacing w:line="240" w:lineRule="exact"/>
      <w:ind w:right="360"/>
      <w:jc w:val="center"/>
      <w:rPr>
        <w:rFonts w:asciiTheme="majorHAnsi" w:hAnsiTheme="majorHAnsi" w:cstheme="majorHAnsi"/>
        <w:bCs/>
        <w:color w:val="767171" w:themeColor="background2" w:themeShade="80"/>
        <w:sz w:val="16"/>
        <w:szCs w:val="16"/>
      </w:rPr>
    </w:pPr>
    <w:r w:rsidRPr="00190F2B">
      <w:rPr>
        <w:rFonts w:asciiTheme="majorHAnsi" w:hAnsiTheme="majorHAnsi" w:cstheme="majorHAnsi"/>
        <w:bCs/>
        <w:color w:val="767171" w:themeColor="background2" w:themeShade="80"/>
        <w:sz w:val="16"/>
        <w:szCs w:val="16"/>
      </w:rPr>
      <w:t xml:space="preserve">Tel: +44 (0)23 8001 </w:t>
    </w:r>
    <w:proofErr w:type="gramStart"/>
    <w:r w:rsidRPr="00190F2B">
      <w:rPr>
        <w:rFonts w:asciiTheme="majorHAnsi" w:hAnsiTheme="majorHAnsi" w:cstheme="majorHAnsi"/>
        <w:bCs/>
        <w:color w:val="767171" w:themeColor="background2" w:themeShade="80"/>
        <w:sz w:val="16"/>
        <w:szCs w:val="16"/>
      </w:rPr>
      <w:t>6494  Email</w:t>
    </w:r>
    <w:proofErr w:type="gramEnd"/>
    <w:r w:rsidRPr="00190F2B">
      <w:rPr>
        <w:rFonts w:asciiTheme="majorHAnsi" w:hAnsiTheme="majorHAnsi" w:cstheme="majorHAnsi"/>
        <w:bCs/>
        <w:color w:val="767171" w:themeColor="background2" w:themeShade="80"/>
        <w:sz w:val="16"/>
        <w:szCs w:val="16"/>
      </w:rPr>
      <w:t xml:space="preserve">: </w:t>
    </w:r>
    <w:hyperlink r:id="rId1" w:history="1">
      <w:r w:rsidRPr="00190F2B">
        <w:rPr>
          <w:rStyle w:val="Hyperlink"/>
          <w:rFonts w:asciiTheme="majorHAnsi" w:hAnsiTheme="majorHAnsi" w:cstheme="majorHAnsi"/>
          <w:bCs/>
          <w:color w:val="023160" w:themeColor="hyperlink" w:themeShade="80"/>
          <w:sz w:val="16"/>
          <w:szCs w:val="16"/>
        </w:rPr>
        <w:t>sec@scmshq.org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B154" w14:textId="77777777" w:rsidR="005D087B" w:rsidRDefault="005D087B">
      <w:r>
        <w:separator/>
      </w:r>
    </w:p>
  </w:footnote>
  <w:footnote w:type="continuationSeparator" w:id="0">
    <w:p w14:paraId="2FA63893" w14:textId="77777777" w:rsidR="005D087B" w:rsidRDefault="005D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2C1D" w14:textId="77777777" w:rsidR="000C0967" w:rsidRDefault="000C0967">
    <w:pPr>
      <w:ind w:left="2880"/>
      <w:jc w:val="left"/>
      <w:rPr>
        <w:rFonts w:ascii="Arial" w:hAnsi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AAED" w14:textId="18BA14B7" w:rsidR="000C0967" w:rsidRDefault="004D6411">
    <w:pPr>
      <w:pStyle w:val="Header"/>
    </w:pPr>
    <w:r>
      <w:rPr>
        <w:rFonts w:ascii="Calibri" w:hAnsi="Calibri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5B95CFD" wp14:editId="4535D8E8">
          <wp:simplePos x="0" y="0"/>
          <wp:positionH relativeFrom="column">
            <wp:posOffset>217357</wp:posOffset>
          </wp:positionH>
          <wp:positionV relativeFrom="paragraph">
            <wp:posOffset>-67633</wp:posOffset>
          </wp:positionV>
          <wp:extent cx="2164715" cy="1216660"/>
          <wp:effectExtent l="0" t="0" r="0" b="2540"/>
          <wp:wrapTight wrapText="bothSides">
            <wp:wrapPolygon edited="0">
              <wp:start x="8744" y="0"/>
              <wp:lineTo x="6083" y="902"/>
              <wp:lineTo x="4182" y="2480"/>
              <wp:lineTo x="4182" y="3608"/>
              <wp:lineTo x="3422" y="4735"/>
              <wp:lineTo x="2408" y="6764"/>
              <wp:lineTo x="1774" y="10823"/>
              <wp:lineTo x="1394" y="14430"/>
              <wp:lineTo x="1901" y="18038"/>
              <wp:lineTo x="0" y="19165"/>
              <wp:lineTo x="0" y="21420"/>
              <wp:lineTo x="21416" y="21420"/>
              <wp:lineTo x="21416" y="17136"/>
              <wp:lineTo x="19009" y="14430"/>
              <wp:lineTo x="19135" y="9470"/>
              <wp:lineTo x="17361" y="8793"/>
              <wp:lineTo x="10138" y="7215"/>
              <wp:lineTo x="9884" y="3608"/>
              <wp:lineTo x="9378" y="0"/>
              <wp:lineTo x="8744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471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6C83"/>
    <w:multiLevelType w:val="singleLevel"/>
    <w:tmpl w:val="8244EE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</w:abstractNum>
  <w:num w:numId="1" w16cid:durableId="108680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A8B"/>
    <w:rsid w:val="00002311"/>
    <w:rsid w:val="00022DC3"/>
    <w:rsid w:val="00097008"/>
    <w:rsid w:val="000C0967"/>
    <w:rsid w:val="000F1B03"/>
    <w:rsid w:val="001250BB"/>
    <w:rsid w:val="001743D5"/>
    <w:rsid w:val="00181700"/>
    <w:rsid w:val="001B77E1"/>
    <w:rsid w:val="001C4EAD"/>
    <w:rsid w:val="001C5552"/>
    <w:rsid w:val="001C7EA6"/>
    <w:rsid w:val="002B0A62"/>
    <w:rsid w:val="002B5A79"/>
    <w:rsid w:val="002C0610"/>
    <w:rsid w:val="00381179"/>
    <w:rsid w:val="00383600"/>
    <w:rsid w:val="003908AC"/>
    <w:rsid w:val="003A085D"/>
    <w:rsid w:val="003C26BC"/>
    <w:rsid w:val="00435092"/>
    <w:rsid w:val="00435761"/>
    <w:rsid w:val="00441B1E"/>
    <w:rsid w:val="00480A06"/>
    <w:rsid w:val="0048156D"/>
    <w:rsid w:val="00487FC7"/>
    <w:rsid w:val="004A03B3"/>
    <w:rsid w:val="004D6411"/>
    <w:rsid w:val="00507687"/>
    <w:rsid w:val="00511AAD"/>
    <w:rsid w:val="00547518"/>
    <w:rsid w:val="005A6EC1"/>
    <w:rsid w:val="005D087B"/>
    <w:rsid w:val="00671A22"/>
    <w:rsid w:val="006868F2"/>
    <w:rsid w:val="00687314"/>
    <w:rsid w:val="006A448D"/>
    <w:rsid w:val="00762479"/>
    <w:rsid w:val="00814198"/>
    <w:rsid w:val="0081797D"/>
    <w:rsid w:val="00832C1F"/>
    <w:rsid w:val="00867588"/>
    <w:rsid w:val="008955B0"/>
    <w:rsid w:val="008D4535"/>
    <w:rsid w:val="00971985"/>
    <w:rsid w:val="009801BF"/>
    <w:rsid w:val="00983E94"/>
    <w:rsid w:val="0099425A"/>
    <w:rsid w:val="009E0CCC"/>
    <w:rsid w:val="00A25166"/>
    <w:rsid w:val="00B141E6"/>
    <w:rsid w:val="00B23A8B"/>
    <w:rsid w:val="00B32DEA"/>
    <w:rsid w:val="00B34CCB"/>
    <w:rsid w:val="00B43530"/>
    <w:rsid w:val="00B61DFD"/>
    <w:rsid w:val="00B64362"/>
    <w:rsid w:val="00B8538F"/>
    <w:rsid w:val="00BC5710"/>
    <w:rsid w:val="00CF0EB1"/>
    <w:rsid w:val="00CF4CDB"/>
    <w:rsid w:val="00D01CC7"/>
    <w:rsid w:val="00D328DB"/>
    <w:rsid w:val="00D54EF4"/>
    <w:rsid w:val="00D935FB"/>
    <w:rsid w:val="00DD5A68"/>
    <w:rsid w:val="00DE3FDA"/>
    <w:rsid w:val="00E2642A"/>
    <w:rsid w:val="00E41CC0"/>
    <w:rsid w:val="00E61E96"/>
    <w:rsid w:val="00E86817"/>
    <w:rsid w:val="00EA665F"/>
    <w:rsid w:val="00EE650D"/>
    <w:rsid w:val="00F029BA"/>
    <w:rsid w:val="00F15468"/>
    <w:rsid w:val="00F254FD"/>
    <w:rsid w:val="00F560F5"/>
    <w:rsid w:val="00FD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41066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entury Schoolbook" w:hAnsi="Century Schoolbook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rFonts w:ascii="Arial" w:hAnsi="Arial" w:cs="Arial"/>
      <w:i/>
      <w:i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rial" w:hAnsi="Arial" w:cs="Arial"/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Arial" w:hAnsi="Arial" w:cs="Arial"/>
      <w:b/>
      <w:bCs/>
      <w:sz w:val="16"/>
      <w:szCs w:val="16"/>
    </w:rPr>
  </w:style>
  <w:style w:type="paragraph" w:styleId="Heading9">
    <w:name w:val="heading 9"/>
    <w:basedOn w:val="Normal"/>
    <w:next w:val="Normal"/>
    <w:qFormat/>
    <w:pPr>
      <w:keepNext/>
      <w:jc w:val="left"/>
      <w:outlineLvl w:val="8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28"/>
      <w:szCs w:val="28"/>
    </w:rPr>
  </w:style>
  <w:style w:type="paragraph" w:styleId="BodyText">
    <w:name w:val="Body Text"/>
    <w:basedOn w:val="Normal"/>
    <w:pPr>
      <w:jc w:val="left"/>
    </w:pPr>
    <w:rPr>
      <w:rFonts w:ascii="Arial" w:hAnsi="Arial" w:cs="Arial"/>
    </w:rPr>
  </w:style>
  <w:style w:type="paragraph" w:styleId="BodyText2">
    <w:name w:val="Body Text 2"/>
    <w:basedOn w:val="Normal"/>
    <w:rPr>
      <w:rFonts w:ascii="Arial" w:hAnsi="Arial" w:cs="Arial"/>
      <w:b/>
      <w:bCs/>
      <w:sz w:val="22"/>
      <w:szCs w:val="22"/>
    </w:rPr>
  </w:style>
  <w:style w:type="paragraph" w:styleId="Title">
    <w:name w:val="Title"/>
    <w:basedOn w:val="Normal"/>
    <w:qFormat/>
    <w:pPr>
      <w:widowControl w:val="0"/>
      <w:tabs>
        <w:tab w:val="left" w:pos="204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1250BB"/>
    <w:rPr>
      <w:rFonts w:ascii="Century Schoolbook" w:hAnsi="Century Schoolbook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4A03B3"/>
    <w:rPr>
      <w:rFonts w:ascii="Century Schoolbook" w:hAnsi="Century Schoolbook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@scmshq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06C35F-8AFB-1040-95F9-96F3544E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538</Words>
  <Characters>2744</Characters>
  <Application>Microsoft Office Word</Application>
  <DocSecurity>0</DocSecurity>
  <Lines>171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TONNAGE MEASUREMENT</vt:lpstr>
    </vt:vector>
  </TitlesOfParts>
  <Company>SCMS</Company>
  <LinksUpToDate>false</LinksUpToDate>
  <CharactersWithSpaces>3140</CharactersWithSpaces>
  <SharedDoc>false</SharedDoc>
  <HLinks>
    <vt:vector size="6" baseType="variant">
      <vt:variant>
        <vt:i4>1048606</vt:i4>
      </vt:variant>
      <vt:variant>
        <vt:i4>4862</vt:i4>
      </vt:variant>
      <vt:variant>
        <vt:i4>1025</vt:i4>
      </vt:variant>
      <vt:variant>
        <vt:i4>1</vt:i4>
      </vt:variant>
      <vt:variant>
        <vt:lpwstr>scms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TONNAGE MEASUREMENT</dc:title>
  <dc:subject/>
  <dc:creator>Ross Hunter</dc:creator>
  <cp:keywords/>
  <cp:lastModifiedBy>Kerry Salter</cp:lastModifiedBy>
  <cp:revision>5</cp:revision>
  <cp:lastPrinted>2003-04-04T14:37:00Z</cp:lastPrinted>
  <dcterms:created xsi:type="dcterms:W3CDTF">2025-02-25T10:13:00Z</dcterms:created>
  <dcterms:modified xsi:type="dcterms:W3CDTF">2026-02-12T14:25:00Z</dcterms:modified>
</cp:coreProperties>
</file>